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486" w:rsidRPr="00EC1AD6" w:rsidRDefault="009E1486" w:rsidP="009E1486">
      <w:pPr>
        <w:jc w:val="center"/>
        <w:rPr>
          <w:rFonts w:ascii="Arial" w:hAnsi="Arial" w:cs="Arial"/>
          <w:b/>
          <w:lang w:val="es-MX"/>
        </w:rPr>
      </w:pPr>
      <w:r w:rsidRPr="00EC1AD6">
        <w:rPr>
          <w:rFonts w:ascii="Arial" w:hAnsi="Arial" w:cs="Arial"/>
          <w:b/>
          <w:lang w:val="es-MX"/>
        </w:rPr>
        <w:t>COLEGIO INSTITUTO TECNICO INTERNACIONAL</w:t>
      </w:r>
    </w:p>
    <w:p w:rsidR="009E1486" w:rsidRDefault="009E1486" w:rsidP="009E1486">
      <w:pPr>
        <w:jc w:val="center"/>
        <w:rPr>
          <w:rFonts w:ascii="Arial" w:hAnsi="Arial" w:cs="Arial"/>
          <w:b/>
          <w:lang w:val="es-MX"/>
        </w:rPr>
      </w:pPr>
      <w:r w:rsidRPr="00EC1AD6">
        <w:rPr>
          <w:rFonts w:ascii="Arial" w:hAnsi="Arial" w:cs="Arial"/>
          <w:b/>
          <w:lang w:val="es-MX"/>
        </w:rPr>
        <w:t>GUIA DE TRABAJO</w:t>
      </w:r>
      <w:r>
        <w:rPr>
          <w:rFonts w:ascii="Arial" w:hAnsi="Arial" w:cs="Arial"/>
          <w:b/>
          <w:lang w:val="es-MX"/>
        </w:rPr>
        <w:t xml:space="preserve">  2</w:t>
      </w:r>
    </w:p>
    <w:p w:rsidR="009E1486" w:rsidRPr="00EC1AD6" w:rsidRDefault="009E1486" w:rsidP="009E1486">
      <w:pPr>
        <w:jc w:val="center"/>
        <w:rPr>
          <w:rFonts w:ascii="Arial" w:hAnsi="Arial" w:cs="Arial"/>
          <w:b/>
          <w:lang w:val="es-MX"/>
        </w:rPr>
      </w:pPr>
      <w:r>
        <w:rPr>
          <w:rFonts w:ascii="Arial" w:hAnsi="Arial" w:cs="Arial"/>
          <w:b/>
          <w:lang w:val="es-MX"/>
        </w:rPr>
        <w:t>CIENCIAS SOCIALES</w:t>
      </w:r>
    </w:p>
    <w:p w:rsidR="009E1486" w:rsidRPr="00EC1AD6" w:rsidRDefault="009E1486" w:rsidP="009E1486">
      <w:pPr>
        <w:jc w:val="center"/>
        <w:rPr>
          <w:rFonts w:ascii="Arial" w:hAnsi="Arial" w:cs="Arial"/>
          <w:b/>
          <w:lang w:val="es-MX"/>
        </w:rPr>
      </w:pPr>
      <w:r w:rsidRPr="00EC1AD6">
        <w:rPr>
          <w:rFonts w:ascii="Arial" w:hAnsi="Arial" w:cs="Arial"/>
          <w:b/>
          <w:lang w:val="es-MX"/>
        </w:rPr>
        <w:t>GRADO SEPTIMO</w:t>
      </w:r>
    </w:p>
    <w:p w:rsidR="007C65BD" w:rsidRDefault="009E1486" w:rsidP="009E1486">
      <w:pPr>
        <w:jc w:val="center"/>
        <w:rPr>
          <w:rFonts w:ascii="Arial" w:hAnsi="Arial" w:cs="Arial"/>
          <w:b/>
          <w:lang w:val="es-MX"/>
        </w:rPr>
      </w:pPr>
      <w:r w:rsidRPr="00EC1AD6">
        <w:rPr>
          <w:rFonts w:ascii="Arial" w:hAnsi="Arial" w:cs="Arial"/>
          <w:b/>
          <w:lang w:val="es-MX"/>
        </w:rPr>
        <w:t>PROFESORA: JACKELINE TEJADA</w:t>
      </w:r>
    </w:p>
    <w:p w:rsidR="009E1486" w:rsidRDefault="009E1486" w:rsidP="009E1486">
      <w:pPr>
        <w:pStyle w:val="Prrafodelista"/>
        <w:numPr>
          <w:ilvl w:val="0"/>
          <w:numId w:val="1"/>
        </w:numPr>
      </w:pPr>
      <w:r>
        <w:t>Tomando en cuenta la temática desarrollada en la guía 1 vamos a desarrollar algunos ejercicios de aplicación de los conceptos trabajados con el fin de repasar y apropiarlos.</w:t>
      </w:r>
    </w:p>
    <w:p w:rsidR="0090017F" w:rsidRDefault="0090017F" w:rsidP="0090017F">
      <w:pPr>
        <w:pStyle w:val="Prrafodelista"/>
      </w:pPr>
    </w:p>
    <w:p w:rsidR="0090017F" w:rsidRDefault="0090017F" w:rsidP="0090017F">
      <w:pPr>
        <w:pStyle w:val="Prrafodelista"/>
      </w:pPr>
    </w:p>
    <w:p w:rsidR="009E1486" w:rsidRDefault="009E1486" w:rsidP="009E1486">
      <w:pPr>
        <w:pStyle w:val="Prrafodelista"/>
      </w:pPr>
    </w:p>
    <w:p w:rsidR="009E1486" w:rsidRDefault="009E1486" w:rsidP="009E1486">
      <w:pPr>
        <w:pStyle w:val="Prrafodelista"/>
        <w:numPr>
          <w:ilvl w:val="0"/>
          <w:numId w:val="2"/>
        </w:numPr>
      </w:pPr>
      <w:r>
        <w:t>Encuentre las palabras en la sopa de letras y escriba de qué forma se relaciona cada palabra con el imperio bárbaro.</w:t>
      </w:r>
    </w:p>
    <w:p w:rsidR="009E1486" w:rsidRDefault="009E1486" w:rsidP="009E1486">
      <w:pPr>
        <w:pStyle w:val="Prrafodelista"/>
      </w:pPr>
    </w:p>
    <w:p w:rsidR="0090017F" w:rsidRDefault="0090017F" w:rsidP="009E1486">
      <w:pPr>
        <w:pStyle w:val="Prrafodelista"/>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915"/>
        <w:gridCol w:w="1516"/>
      </w:tblGrid>
      <w:tr w:rsidR="00CD1DDF" w:rsidRPr="00CD1DDF" w:rsidTr="00B617C3">
        <w:trPr>
          <w:tblCellSpacing w:w="15" w:type="dxa"/>
        </w:trPr>
        <w:tc>
          <w:tcPr>
            <w:tcW w:w="0" w:type="auto"/>
            <w:shd w:val="clear" w:color="auto" w:fill="FFFFFF"/>
            <w:hideMark/>
          </w:tcPr>
          <w:p w:rsidR="00CD1DDF" w:rsidRPr="00CD1DDF" w:rsidRDefault="00CD1DDF" w:rsidP="00CD1DDF">
            <w:pPr>
              <w:spacing w:after="0" w:line="240" w:lineRule="auto"/>
              <w:rPr>
                <w:rFonts w:ascii="Times New Roman" w:eastAsia="Times New Roman" w:hAnsi="Times New Roman" w:cs="Times New Roman"/>
                <w:sz w:val="24"/>
                <w:szCs w:val="24"/>
                <w:lang w:eastAsia="es-CO"/>
              </w:rPr>
            </w:pPr>
            <w:r>
              <w:rPr>
                <w:rFonts w:ascii="Times New Roman" w:eastAsia="Times New Roman" w:hAnsi="Times New Roman" w:cs="Times New Roman"/>
                <w:noProof/>
                <w:color w:val="0000FF"/>
                <w:sz w:val="24"/>
                <w:szCs w:val="24"/>
                <w:lang w:eastAsia="es-CO"/>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3806190</wp:posOffset>
                      </wp:positionV>
                      <wp:extent cx="2409825" cy="9525"/>
                      <wp:effectExtent l="0" t="0" r="28575" b="28575"/>
                      <wp:wrapNone/>
                      <wp:docPr id="13" name="Conector recto 13"/>
                      <wp:cNvGraphicFramePr/>
                      <a:graphic xmlns:a="http://schemas.openxmlformats.org/drawingml/2006/main">
                        <a:graphicData uri="http://schemas.microsoft.com/office/word/2010/wordprocessingShape">
                          <wps:wsp>
                            <wps:cNvCnPr/>
                            <wps:spPr>
                              <a:xfrm flipH="1" flipV="1">
                                <a:off x="0" y="0"/>
                                <a:ext cx="2409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6FF4A" id="Conector recto 1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99.7pt" to="189.45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" strokecolor="#5b9bd5 [3204]" strokeweight=".5pt">
                      <v:stroke joinstyle="miter"/>
                    </v:line>
                  </w:pict>
                </mc:Fallback>
              </mc:AlternateContent>
            </w:r>
            <w:r w:rsidRPr="00CD1DDF">
              <w:rPr>
                <w:rFonts w:ascii="Times New Roman" w:eastAsia="Times New Roman" w:hAnsi="Times New Roman" w:cs="Times New Roman"/>
                <w:noProof/>
                <w:color w:val="0000FF"/>
                <w:sz w:val="24"/>
                <w:szCs w:val="24"/>
                <w:lang w:eastAsia="es-CO"/>
              </w:rPr>
              <w:drawing>
                <wp:inline distT="0" distB="0" distL="0" distR="0" wp14:anchorId="12074F26" wp14:editId="3D741835">
                  <wp:extent cx="2428875" cy="3810000"/>
                  <wp:effectExtent l="0" t="0" r="9525" b="0"/>
                  <wp:docPr id="12" name="Imagen 12" descr="http://sopadeletras.kokolikoko.com/img/181.png?1585759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padeletras.kokolikoko.com/img/181.png?1585759700">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2" r="-1592" b="4988"/>
                          <a:stretch/>
                        </pic:blipFill>
                        <pic:spPr bwMode="auto">
                          <a:xfrm>
                            <a:off x="0" y="0"/>
                            <a:ext cx="2428875" cy="381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shd w:val="clear" w:color="auto" w:fill="FFFFFF"/>
          </w:tcPr>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AGRICOLA</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ATILA</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BATALLAS</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EJERCITO</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FRANCOS</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GANADERIA</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GERMANICO</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GUERREROS</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IMPERIO</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ORGANIZACION</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PASTOREO</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SOCIAL</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VANDALOS</w:t>
            </w:r>
          </w:p>
          <w:p w:rsidR="00CD1DDF" w:rsidRPr="00CD1DDF" w:rsidRDefault="00CD1DDF" w:rsidP="00CD1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s-CO"/>
              </w:rPr>
            </w:pPr>
            <w:r w:rsidRPr="00CD1DDF">
              <w:rPr>
                <w:rFonts w:ascii="Courier New" w:eastAsia="Times New Roman" w:hAnsi="Courier New" w:cs="Courier New"/>
                <w:sz w:val="20"/>
                <w:szCs w:val="20"/>
                <w:lang w:eastAsia="es-CO"/>
              </w:rPr>
              <w:t>VISIGODOS</w:t>
            </w:r>
          </w:p>
        </w:tc>
      </w:tr>
    </w:tbl>
    <w:p w:rsidR="00CD1DDF" w:rsidRDefault="00CD1DDF" w:rsidP="00CD1DDF">
      <w:pPr>
        <w:ind w:left="720"/>
      </w:pPr>
    </w:p>
    <w:p w:rsidR="00CD1DDF" w:rsidRDefault="00CD1DDF" w:rsidP="00CD1DDF">
      <w:pPr>
        <w:pStyle w:val="Prrafodelista"/>
        <w:numPr>
          <w:ilvl w:val="0"/>
          <w:numId w:val="2"/>
        </w:numPr>
      </w:pPr>
      <w:r>
        <w:t>Elabore un mapa conceptual en el que expliqué como se desarrollaron las invasiones bárbaras</w:t>
      </w:r>
      <w:r w:rsidR="00912D29">
        <w:t>, los aspectos social, político, económico y cultural</w:t>
      </w:r>
      <w:r>
        <w:t>.</w:t>
      </w:r>
    </w:p>
    <w:p w:rsidR="00CD1DDF" w:rsidRDefault="00CD1DDF" w:rsidP="00CD1DDF"/>
    <w:p w:rsidR="0090017F" w:rsidRDefault="0090017F" w:rsidP="00CD1DDF"/>
    <w:p w:rsidR="00CD1DDF" w:rsidRDefault="00CD1DDF" w:rsidP="00CD1DDF">
      <w:pPr>
        <w:pStyle w:val="Prrafodelista"/>
        <w:numPr>
          <w:ilvl w:val="0"/>
          <w:numId w:val="2"/>
        </w:numPr>
      </w:pPr>
      <w:r>
        <w:lastRenderedPageBreak/>
        <w:t>Escriba en el siguiente cuadro comparati</w:t>
      </w:r>
      <w:r w:rsidR="0090017F">
        <w:t>vo 5 causas y 5 consecuencias de las invasiones bárbaras.</w:t>
      </w:r>
    </w:p>
    <w:p w:rsidR="0090017F" w:rsidRDefault="0090017F" w:rsidP="0090017F">
      <w:pPr>
        <w:pStyle w:val="Prrafodelista"/>
      </w:pPr>
    </w:p>
    <w:tbl>
      <w:tblPr>
        <w:tblStyle w:val="Tablaconcuadrcula"/>
        <w:tblW w:w="0" w:type="auto"/>
        <w:tblInd w:w="1080" w:type="dxa"/>
        <w:tblLook w:val="04A0" w:firstRow="1" w:lastRow="0" w:firstColumn="1" w:lastColumn="0" w:noHBand="0" w:noVBand="1"/>
      </w:tblPr>
      <w:tblGrid>
        <w:gridCol w:w="3835"/>
        <w:gridCol w:w="3913"/>
      </w:tblGrid>
      <w:tr w:rsidR="0090017F" w:rsidTr="0090017F">
        <w:trPr>
          <w:trHeight w:val="835"/>
        </w:trPr>
        <w:tc>
          <w:tcPr>
            <w:tcW w:w="4414" w:type="dxa"/>
          </w:tcPr>
          <w:p w:rsidR="0090017F" w:rsidRDefault="0090017F" w:rsidP="0090017F">
            <w:pPr>
              <w:pStyle w:val="Prrafodelista"/>
              <w:ind w:left="0"/>
            </w:pPr>
          </w:p>
          <w:p w:rsidR="0090017F" w:rsidRPr="0090017F" w:rsidRDefault="0090017F" w:rsidP="0090017F">
            <w:pPr>
              <w:pStyle w:val="Prrafodelista"/>
              <w:ind w:left="0"/>
              <w:jc w:val="center"/>
              <w:rPr>
                <w:b/>
              </w:rPr>
            </w:pPr>
            <w:r w:rsidRPr="0090017F">
              <w:rPr>
                <w:b/>
              </w:rPr>
              <w:t>CAUSAS</w:t>
            </w:r>
          </w:p>
          <w:p w:rsidR="0090017F" w:rsidRDefault="0090017F" w:rsidP="0090017F">
            <w:pPr>
              <w:pStyle w:val="Prrafodelista"/>
              <w:ind w:left="0"/>
              <w:jc w:val="center"/>
            </w:pPr>
            <w:r w:rsidRPr="0090017F">
              <w:rPr>
                <w:b/>
              </w:rPr>
              <w:t>DE LAS INVASIONES BARBARAS</w:t>
            </w:r>
          </w:p>
        </w:tc>
        <w:tc>
          <w:tcPr>
            <w:tcW w:w="4414" w:type="dxa"/>
          </w:tcPr>
          <w:p w:rsidR="0090017F" w:rsidRDefault="0090017F" w:rsidP="0090017F">
            <w:pPr>
              <w:pStyle w:val="Prrafodelista"/>
              <w:ind w:left="0"/>
            </w:pPr>
            <w:r>
              <w:t xml:space="preserve"> </w:t>
            </w:r>
          </w:p>
          <w:p w:rsidR="0090017F" w:rsidRPr="0090017F" w:rsidRDefault="0090017F" w:rsidP="0090017F">
            <w:pPr>
              <w:pStyle w:val="Prrafodelista"/>
              <w:ind w:left="0"/>
              <w:jc w:val="center"/>
              <w:rPr>
                <w:b/>
              </w:rPr>
            </w:pPr>
            <w:r w:rsidRPr="0090017F">
              <w:rPr>
                <w:b/>
              </w:rPr>
              <w:t>CONSECUENCIAS</w:t>
            </w:r>
          </w:p>
          <w:p w:rsidR="0090017F" w:rsidRDefault="0090017F" w:rsidP="0090017F">
            <w:pPr>
              <w:pStyle w:val="Prrafodelista"/>
              <w:ind w:left="0"/>
              <w:jc w:val="center"/>
            </w:pPr>
            <w:r w:rsidRPr="0090017F">
              <w:rPr>
                <w:b/>
              </w:rPr>
              <w:t>DE LAS INVASIONES BARBARAS</w:t>
            </w:r>
          </w:p>
        </w:tc>
      </w:tr>
      <w:tr w:rsidR="0090017F" w:rsidTr="0090017F">
        <w:trPr>
          <w:trHeight w:val="4247"/>
        </w:trPr>
        <w:tc>
          <w:tcPr>
            <w:tcW w:w="4414" w:type="dxa"/>
          </w:tcPr>
          <w:p w:rsidR="0090017F" w:rsidRDefault="0090017F" w:rsidP="0090017F">
            <w:pPr>
              <w:pStyle w:val="Prrafodelista"/>
              <w:ind w:left="0"/>
            </w:pPr>
          </w:p>
        </w:tc>
        <w:tc>
          <w:tcPr>
            <w:tcW w:w="4414" w:type="dxa"/>
          </w:tcPr>
          <w:p w:rsidR="0090017F" w:rsidRDefault="0090017F" w:rsidP="0090017F">
            <w:pPr>
              <w:pStyle w:val="Prrafodelista"/>
              <w:ind w:left="0"/>
            </w:pPr>
          </w:p>
        </w:tc>
      </w:tr>
    </w:tbl>
    <w:p w:rsidR="0090017F" w:rsidRDefault="0090017F" w:rsidP="0090017F">
      <w:pPr>
        <w:pStyle w:val="Prrafodelista"/>
        <w:ind w:left="1080"/>
      </w:pPr>
    </w:p>
    <w:p w:rsidR="009C4A25" w:rsidRDefault="009C4A25" w:rsidP="009C4A25">
      <w:pPr>
        <w:pStyle w:val="Prrafodelista"/>
        <w:numPr>
          <w:ilvl w:val="0"/>
          <w:numId w:val="2"/>
        </w:numPr>
        <w:rPr>
          <w:rFonts w:ascii="Arial" w:hAnsi="Arial" w:cs="Arial"/>
          <w:sz w:val="20"/>
          <w:szCs w:val="20"/>
        </w:rPr>
      </w:pPr>
      <w:r>
        <w:rPr>
          <w:rFonts w:ascii="Arial" w:hAnsi="Arial" w:cs="Arial"/>
          <w:sz w:val="20"/>
          <w:szCs w:val="20"/>
        </w:rPr>
        <w:t>Lea detenidamente</w:t>
      </w:r>
      <w:r w:rsidR="00912D29">
        <w:rPr>
          <w:rFonts w:ascii="Arial" w:hAnsi="Arial" w:cs="Arial"/>
          <w:sz w:val="20"/>
          <w:szCs w:val="20"/>
        </w:rPr>
        <w:t xml:space="preserve"> el siguiente texto acerca</w:t>
      </w:r>
      <w:r>
        <w:rPr>
          <w:rFonts w:ascii="Arial" w:hAnsi="Arial" w:cs="Arial"/>
          <w:sz w:val="20"/>
          <w:szCs w:val="20"/>
        </w:rPr>
        <w:t xml:space="preserve"> de las invasiones bárbaras.</w:t>
      </w:r>
    </w:p>
    <w:p w:rsidR="009C4A25" w:rsidRDefault="009C4A25" w:rsidP="009C4A25">
      <w:pPr>
        <w:pStyle w:val="Prrafodelista"/>
        <w:ind w:left="1080"/>
        <w:rPr>
          <w:rFonts w:ascii="Arial" w:hAnsi="Arial" w:cs="Arial"/>
          <w:sz w:val="20"/>
          <w:szCs w:val="20"/>
        </w:rPr>
      </w:pPr>
    </w:p>
    <w:p w:rsidR="009C4A25" w:rsidRPr="009C4A25" w:rsidRDefault="009C4A25" w:rsidP="009C4A25">
      <w:pPr>
        <w:pStyle w:val="Prrafodelista"/>
        <w:ind w:left="1080"/>
        <w:rPr>
          <w:rFonts w:ascii="Arial" w:hAnsi="Arial" w:cs="Arial"/>
          <w:sz w:val="20"/>
          <w:szCs w:val="20"/>
        </w:rPr>
      </w:pPr>
      <w:r w:rsidRPr="009C4A25">
        <w:rPr>
          <w:rFonts w:ascii="Arial" w:hAnsi="Arial" w:cs="Arial"/>
          <w:sz w:val="20"/>
          <w:szCs w:val="20"/>
        </w:rPr>
        <w:t>Desde antiguos años los romanos siempre tuvieron contacto con los bár</w:t>
      </w:r>
      <w:r w:rsidR="0037744C">
        <w:rPr>
          <w:rFonts w:ascii="Arial" w:hAnsi="Arial" w:cs="Arial"/>
          <w:sz w:val="20"/>
          <w:szCs w:val="20"/>
        </w:rPr>
        <w:t xml:space="preserve">baros, </w:t>
      </w:r>
      <w:r w:rsidRPr="009C4A25">
        <w:rPr>
          <w:rFonts w:ascii="Arial" w:hAnsi="Arial" w:cs="Arial"/>
          <w:sz w:val="20"/>
          <w:szCs w:val="20"/>
        </w:rPr>
        <w:t xml:space="preserve"> ya en los siglo III d.c. al IV d.c., y debido a su gran explosión demográfica</w:t>
      </w:r>
      <w:r w:rsidR="0037744C">
        <w:rPr>
          <w:rFonts w:ascii="Arial" w:hAnsi="Arial" w:cs="Arial"/>
          <w:sz w:val="20"/>
          <w:szCs w:val="20"/>
        </w:rPr>
        <w:t xml:space="preserve">, a su gran espíritu de batalla, </w:t>
      </w:r>
      <w:r w:rsidRPr="009C4A25">
        <w:rPr>
          <w:rFonts w:ascii="Arial" w:hAnsi="Arial" w:cs="Arial"/>
          <w:sz w:val="20"/>
          <w:szCs w:val="20"/>
        </w:rPr>
        <w:t xml:space="preserve">a que ellos nacían para ser grandes </w:t>
      </w:r>
      <w:r w:rsidR="0037744C">
        <w:rPr>
          <w:rFonts w:ascii="Arial" w:hAnsi="Arial" w:cs="Arial"/>
          <w:sz w:val="20"/>
          <w:szCs w:val="20"/>
        </w:rPr>
        <w:t>guerreros, la</w:t>
      </w:r>
      <w:r w:rsidRPr="009C4A25">
        <w:rPr>
          <w:rFonts w:ascii="Arial" w:hAnsi="Arial" w:cs="Arial"/>
          <w:sz w:val="20"/>
          <w:szCs w:val="20"/>
        </w:rPr>
        <w:t xml:space="preserve"> búsqueda de nuevas tierras para el cultivo porque sus tierras eran </w:t>
      </w:r>
      <w:r w:rsidRPr="009C4A25">
        <w:rPr>
          <w:rFonts w:ascii="Arial" w:hAnsi="Arial" w:cs="Arial"/>
          <w:sz w:val="20"/>
          <w:szCs w:val="20"/>
        </w:rPr>
        <w:t>más</w:t>
      </w:r>
      <w:r w:rsidRPr="009C4A25">
        <w:rPr>
          <w:rFonts w:ascii="Arial" w:hAnsi="Arial" w:cs="Arial"/>
          <w:sz w:val="20"/>
          <w:szCs w:val="20"/>
        </w:rPr>
        <w:t xml:space="preserve"> pantanos que planicies y por la gran cantidad de habitantes no los podían mantener a todos</w:t>
      </w:r>
      <w:r w:rsidR="0037744C">
        <w:rPr>
          <w:rFonts w:ascii="Arial" w:hAnsi="Arial" w:cs="Arial"/>
          <w:sz w:val="20"/>
          <w:szCs w:val="20"/>
        </w:rPr>
        <w:t>.  Esto los</w:t>
      </w:r>
      <w:r w:rsidRPr="009C4A25">
        <w:rPr>
          <w:rFonts w:ascii="Arial" w:hAnsi="Arial" w:cs="Arial"/>
          <w:sz w:val="20"/>
          <w:szCs w:val="20"/>
        </w:rPr>
        <w:t xml:space="preserve"> hacia buscar nuevas tierras; los bárbaros o germanos se ubicaron en las fronteras del glorioso imperio romano entre el </w:t>
      </w:r>
      <w:r w:rsidRPr="009C4A25">
        <w:rPr>
          <w:rFonts w:ascii="Arial" w:hAnsi="Arial" w:cs="Arial"/>
          <w:sz w:val="20"/>
          <w:szCs w:val="20"/>
        </w:rPr>
        <w:t>río</w:t>
      </w:r>
      <w:r w:rsidRPr="009C4A25">
        <w:rPr>
          <w:rFonts w:ascii="Arial" w:hAnsi="Arial" w:cs="Arial"/>
          <w:sz w:val="20"/>
          <w:szCs w:val="20"/>
        </w:rPr>
        <w:t xml:space="preserve"> Rhin y el </w:t>
      </w:r>
      <w:r w:rsidRPr="009C4A25">
        <w:rPr>
          <w:rFonts w:ascii="Arial" w:hAnsi="Arial" w:cs="Arial"/>
          <w:sz w:val="20"/>
          <w:szCs w:val="20"/>
        </w:rPr>
        <w:t>río</w:t>
      </w:r>
      <w:r w:rsidRPr="009C4A25">
        <w:rPr>
          <w:rFonts w:ascii="Arial" w:hAnsi="Arial" w:cs="Arial"/>
          <w:sz w:val="20"/>
          <w:szCs w:val="20"/>
        </w:rPr>
        <w:t xml:space="preserve"> Danubio eso llevo al imperio a construir fronteras con murallas enorme</w:t>
      </w:r>
      <w:r w:rsidR="0037744C">
        <w:rPr>
          <w:rFonts w:ascii="Arial" w:hAnsi="Arial" w:cs="Arial"/>
          <w:sz w:val="20"/>
          <w:szCs w:val="20"/>
        </w:rPr>
        <w:t>s de piedra, pero ya en</w:t>
      </w:r>
      <w:r w:rsidRPr="009C4A25">
        <w:rPr>
          <w:rFonts w:ascii="Arial" w:hAnsi="Arial" w:cs="Arial"/>
          <w:sz w:val="20"/>
          <w:szCs w:val="20"/>
        </w:rPr>
        <w:t xml:space="preserve"> ese tiempo el imperio romano sufría mucho por la corrupción interna.</w:t>
      </w:r>
    </w:p>
    <w:p w:rsidR="009C4A25" w:rsidRPr="009C4A25" w:rsidRDefault="009C4A25" w:rsidP="009C4A25">
      <w:pPr>
        <w:pStyle w:val="Prrafodelista"/>
        <w:ind w:left="1080"/>
        <w:rPr>
          <w:rFonts w:ascii="Arial" w:hAnsi="Arial" w:cs="Arial"/>
          <w:sz w:val="20"/>
          <w:szCs w:val="20"/>
        </w:rPr>
      </w:pPr>
    </w:p>
    <w:p w:rsidR="009C4A25" w:rsidRPr="009C4A25" w:rsidRDefault="009C4A25" w:rsidP="0037744C">
      <w:pPr>
        <w:pStyle w:val="Prrafodelista"/>
        <w:ind w:left="1080"/>
        <w:rPr>
          <w:rFonts w:ascii="Arial" w:hAnsi="Arial" w:cs="Arial"/>
          <w:sz w:val="20"/>
          <w:szCs w:val="20"/>
        </w:rPr>
      </w:pPr>
      <w:r w:rsidRPr="009C4A25">
        <w:rPr>
          <w:rFonts w:ascii="Arial" w:hAnsi="Arial" w:cs="Arial"/>
          <w:sz w:val="20"/>
          <w:szCs w:val="20"/>
        </w:rPr>
        <w:t>Así empezó una lenta invasión, no violenta ya que muchas veces llegaban a acuerdo</w:t>
      </w:r>
      <w:r>
        <w:rPr>
          <w:rFonts w:ascii="Arial" w:hAnsi="Arial" w:cs="Arial"/>
          <w:sz w:val="20"/>
          <w:szCs w:val="20"/>
        </w:rPr>
        <w:t>s</w:t>
      </w:r>
      <w:r w:rsidRPr="009C4A25">
        <w:rPr>
          <w:rFonts w:ascii="Arial" w:hAnsi="Arial" w:cs="Arial"/>
          <w:sz w:val="20"/>
          <w:szCs w:val="20"/>
        </w:rPr>
        <w:t xml:space="preserve"> para que las tribus </w:t>
      </w:r>
      <w:r w:rsidRPr="009C4A25">
        <w:rPr>
          <w:rFonts w:ascii="Arial" w:hAnsi="Arial" w:cs="Arial"/>
          <w:sz w:val="20"/>
          <w:szCs w:val="20"/>
        </w:rPr>
        <w:t>bárbaras</w:t>
      </w:r>
      <w:r w:rsidRPr="009C4A25">
        <w:rPr>
          <w:rFonts w:ascii="Arial" w:hAnsi="Arial" w:cs="Arial"/>
          <w:sz w:val="20"/>
          <w:szCs w:val="20"/>
        </w:rPr>
        <w:t xml:space="preserve"> resguardaran las fronteras y a cambio ellos recibían tierras dentro del imperio, pero fue en el siglo V d.c. cuando la pasiva invasión termino debido que los pueblo</w:t>
      </w:r>
      <w:r w:rsidR="0037744C">
        <w:rPr>
          <w:rFonts w:ascii="Arial" w:hAnsi="Arial" w:cs="Arial"/>
          <w:sz w:val="20"/>
          <w:szCs w:val="20"/>
        </w:rPr>
        <w:t>s</w:t>
      </w:r>
      <w:r w:rsidRPr="009C4A25">
        <w:rPr>
          <w:rFonts w:ascii="Arial" w:hAnsi="Arial" w:cs="Arial"/>
          <w:sz w:val="20"/>
          <w:szCs w:val="20"/>
        </w:rPr>
        <w:t xml:space="preserve"> bárbaros estaban demasiado internados en el imperio y recl</w:t>
      </w:r>
      <w:r w:rsidR="0037744C">
        <w:rPr>
          <w:rFonts w:ascii="Arial" w:hAnsi="Arial" w:cs="Arial"/>
          <w:sz w:val="20"/>
          <w:szCs w:val="20"/>
        </w:rPr>
        <w:t>amaban la tierra como suya.</w:t>
      </w:r>
    </w:p>
    <w:p w:rsidR="0037744C" w:rsidRDefault="009C4A25" w:rsidP="009C4A25">
      <w:pPr>
        <w:pStyle w:val="Prrafodelista"/>
        <w:ind w:left="1080"/>
        <w:rPr>
          <w:rFonts w:ascii="Arial" w:hAnsi="Arial" w:cs="Arial"/>
          <w:sz w:val="20"/>
          <w:szCs w:val="20"/>
        </w:rPr>
      </w:pPr>
      <w:r w:rsidRPr="009C4A25">
        <w:rPr>
          <w:rFonts w:ascii="Arial" w:hAnsi="Arial" w:cs="Arial"/>
          <w:sz w:val="20"/>
          <w:szCs w:val="20"/>
        </w:rPr>
        <w:t xml:space="preserve">Los hunos dirigidos por su rey Atila “el azote de </w:t>
      </w:r>
      <w:r w:rsidR="0037744C" w:rsidRPr="009C4A25">
        <w:rPr>
          <w:rFonts w:ascii="Arial" w:hAnsi="Arial" w:cs="Arial"/>
          <w:sz w:val="20"/>
          <w:szCs w:val="20"/>
        </w:rPr>
        <w:t>Dios”,</w:t>
      </w:r>
      <w:r w:rsidR="0037744C">
        <w:rPr>
          <w:rFonts w:ascii="Arial" w:hAnsi="Arial" w:cs="Arial"/>
          <w:sz w:val="20"/>
          <w:szCs w:val="20"/>
        </w:rPr>
        <w:t xml:space="preserve"> era</w:t>
      </w:r>
      <w:r w:rsidRPr="009C4A25">
        <w:rPr>
          <w:rFonts w:ascii="Arial" w:hAnsi="Arial" w:cs="Arial"/>
          <w:sz w:val="20"/>
          <w:szCs w:val="20"/>
        </w:rPr>
        <w:t xml:space="preserve"> un</w:t>
      </w:r>
      <w:r w:rsidRPr="009C4A25">
        <w:rPr>
          <w:rFonts w:ascii="Arial" w:hAnsi="Arial" w:cs="Arial"/>
          <w:sz w:val="20"/>
          <w:szCs w:val="20"/>
        </w:rPr>
        <w:t xml:space="preserve"> gran guerrero</w:t>
      </w:r>
      <w:r w:rsidR="0037744C">
        <w:rPr>
          <w:rFonts w:ascii="Arial" w:hAnsi="Arial" w:cs="Arial"/>
          <w:sz w:val="20"/>
          <w:szCs w:val="20"/>
        </w:rPr>
        <w:t>,</w:t>
      </w:r>
      <w:r w:rsidRPr="009C4A25">
        <w:rPr>
          <w:rFonts w:ascii="Arial" w:hAnsi="Arial" w:cs="Arial"/>
          <w:sz w:val="20"/>
          <w:szCs w:val="20"/>
        </w:rPr>
        <w:t xml:space="preserve"> hizo que los pueblo germanos se abalanzaran </w:t>
      </w:r>
      <w:r>
        <w:rPr>
          <w:rFonts w:ascii="Arial" w:hAnsi="Arial" w:cs="Arial"/>
          <w:sz w:val="20"/>
          <w:szCs w:val="20"/>
        </w:rPr>
        <w:t>sobre el imperio romano ya que é</w:t>
      </w:r>
      <w:r w:rsidRPr="009C4A25">
        <w:rPr>
          <w:rFonts w:ascii="Arial" w:hAnsi="Arial" w:cs="Arial"/>
          <w:sz w:val="20"/>
          <w:szCs w:val="20"/>
        </w:rPr>
        <w:t xml:space="preserve">l los empujo conquistado el territorio de los otros bárbaros como francos, </w:t>
      </w:r>
      <w:r w:rsidRPr="009C4A25">
        <w:rPr>
          <w:rFonts w:ascii="Arial" w:hAnsi="Arial" w:cs="Arial"/>
          <w:sz w:val="20"/>
          <w:szCs w:val="20"/>
        </w:rPr>
        <w:t>ostrogodos</w:t>
      </w:r>
      <w:r w:rsidRPr="009C4A25">
        <w:rPr>
          <w:rFonts w:ascii="Arial" w:hAnsi="Arial" w:cs="Arial"/>
          <w:sz w:val="20"/>
          <w:szCs w:val="20"/>
        </w:rPr>
        <w:t>, visigodo</w:t>
      </w:r>
      <w:r w:rsidR="0037744C">
        <w:rPr>
          <w:rFonts w:ascii="Arial" w:hAnsi="Arial" w:cs="Arial"/>
          <w:sz w:val="20"/>
          <w:szCs w:val="20"/>
        </w:rPr>
        <w:t>s</w:t>
      </w:r>
      <w:r w:rsidRPr="009C4A25">
        <w:rPr>
          <w:rFonts w:ascii="Arial" w:hAnsi="Arial" w:cs="Arial"/>
          <w:sz w:val="20"/>
          <w:szCs w:val="20"/>
        </w:rPr>
        <w:t>, vándalos, suevos , sajones, alanos, etc. Así</w:t>
      </w:r>
      <w:r w:rsidR="0037744C">
        <w:rPr>
          <w:rFonts w:ascii="Arial" w:hAnsi="Arial" w:cs="Arial"/>
          <w:sz w:val="20"/>
          <w:szCs w:val="20"/>
        </w:rPr>
        <w:t xml:space="preserve"> fue</w:t>
      </w:r>
      <w:r w:rsidRPr="009C4A25">
        <w:rPr>
          <w:rFonts w:ascii="Arial" w:hAnsi="Arial" w:cs="Arial"/>
          <w:sz w:val="20"/>
          <w:szCs w:val="20"/>
        </w:rPr>
        <w:t xml:space="preserve"> e</w:t>
      </w:r>
      <w:r w:rsidR="0037744C">
        <w:rPr>
          <w:rFonts w:ascii="Arial" w:hAnsi="Arial" w:cs="Arial"/>
          <w:sz w:val="20"/>
          <w:szCs w:val="20"/>
        </w:rPr>
        <w:t>ntrando fuertemente al imperio.</w:t>
      </w:r>
    </w:p>
    <w:p w:rsidR="0090017F" w:rsidRDefault="0037744C" w:rsidP="009C4A25">
      <w:pPr>
        <w:pStyle w:val="Prrafodelista"/>
        <w:ind w:left="1080"/>
        <w:rPr>
          <w:rFonts w:ascii="Arial" w:hAnsi="Arial" w:cs="Arial"/>
          <w:sz w:val="20"/>
          <w:szCs w:val="20"/>
        </w:rPr>
      </w:pPr>
      <w:r>
        <w:rPr>
          <w:rFonts w:ascii="Arial" w:hAnsi="Arial" w:cs="Arial"/>
          <w:sz w:val="20"/>
          <w:szCs w:val="20"/>
        </w:rPr>
        <w:t>D</w:t>
      </w:r>
      <w:r w:rsidR="009C4A25" w:rsidRPr="009C4A25">
        <w:rPr>
          <w:rFonts w:ascii="Arial" w:hAnsi="Arial" w:cs="Arial"/>
          <w:sz w:val="20"/>
          <w:szCs w:val="20"/>
        </w:rPr>
        <w:t>espués de eso los hunos se centraron en el imperio romano y con excelente</w:t>
      </w:r>
      <w:r>
        <w:rPr>
          <w:rFonts w:ascii="Arial" w:hAnsi="Arial" w:cs="Arial"/>
          <w:sz w:val="20"/>
          <w:szCs w:val="20"/>
        </w:rPr>
        <w:t>s</w:t>
      </w:r>
      <w:r w:rsidR="009C4A25" w:rsidRPr="009C4A25">
        <w:rPr>
          <w:rFonts w:ascii="Arial" w:hAnsi="Arial" w:cs="Arial"/>
          <w:sz w:val="20"/>
          <w:szCs w:val="20"/>
        </w:rPr>
        <w:t xml:space="preserve"> campañas y con el desorden político de Roma no fue difícil adentrarse en él y así destruir el </w:t>
      </w:r>
      <w:r>
        <w:rPr>
          <w:rFonts w:ascii="Arial" w:hAnsi="Arial" w:cs="Arial"/>
          <w:sz w:val="20"/>
          <w:szCs w:val="20"/>
        </w:rPr>
        <w:t>imperio romano de occidente, lo cual no pudo hacerse de igual forma en</w:t>
      </w:r>
      <w:r w:rsidR="009C4A25" w:rsidRPr="009C4A25">
        <w:rPr>
          <w:rFonts w:ascii="Arial" w:hAnsi="Arial" w:cs="Arial"/>
          <w:sz w:val="20"/>
          <w:szCs w:val="20"/>
        </w:rPr>
        <w:t xml:space="preserve"> el de oriente ya que supieron resistir a las invasiones en sus fronteras.</w:t>
      </w:r>
    </w:p>
    <w:p w:rsidR="009C4A25" w:rsidRPr="009C4A25" w:rsidRDefault="009C4A25" w:rsidP="009C4A25">
      <w:pPr>
        <w:pStyle w:val="Prrafodelista"/>
        <w:ind w:left="1080"/>
        <w:rPr>
          <w:rFonts w:ascii="Arial" w:hAnsi="Arial" w:cs="Arial"/>
          <w:sz w:val="20"/>
          <w:szCs w:val="20"/>
        </w:rPr>
      </w:pPr>
      <w:r w:rsidRPr="009C4A25">
        <w:rPr>
          <w:rFonts w:ascii="Arial" w:hAnsi="Arial" w:cs="Arial"/>
          <w:sz w:val="20"/>
          <w:szCs w:val="20"/>
        </w:rPr>
        <w:t xml:space="preserve">Las invasiones </w:t>
      </w:r>
      <w:r w:rsidRPr="009C4A25">
        <w:rPr>
          <w:rFonts w:ascii="Arial" w:hAnsi="Arial" w:cs="Arial"/>
          <w:sz w:val="20"/>
          <w:szCs w:val="20"/>
        </w:rPr>
        <w:t>bárbaras</w:t>
      </w:r>
      <w:r w:rsidRPr="009C4A25">
        <w:rPr>
          <w:rFonts w:ascii="Arial" w:hAnsi="Arial" w:cs="Arial"/>
          <w:sz w:val="20"/>
          <w:szCs w:val="20"/>
        </w:rPr>
        <w:t xml:space="preserve"> dejaron grandes consecuencias pa</w:t>
      </w:r>
      <w:r>
        <w:rPr>
          <w:rFonts w:ascii="Arial" w:hAnsi="Arial" w:cs="Arial"/>
          <w:sz w:val="20"/>
          <w:szCs w:val="20"/>
        </w:rPr>
        <w:t>ra Europa la cuales fueron:</w:t>
      </w:r>
    </w:p>
    <w:p w:rsidR="009C4A25" w:rsidRPr="009C4A25" w:rsidRDefault="009C4A25" w:rsidP="009C4A25">
      <w:pPr>
        <w:pStyle w:val="Prrafodelista"/>
        <w:ind w:left="1080"/>
        <w:rPr>
          <w:rFonts w:ascii="Arial" w:hAnsi="Arial" w:cs="Arial"/>
          <w:sz w:val="20"/>
          <w:szCs w:val="20"/>
        </w:rPr>
      </w:pPr>
    </w:p>
    <w:p w:rsidR="009C4A25" w:rsidRPr="00912D29" w:rsidRDefault="009C4A25" w:rsidP="0037744C">
      <w:pPr>
        <w:pStyle w:val="Prrafodelista"/>
        <w:ind w:left="1080"/>
        <w:rPr>
          <w:rFonts w:ascii="Arial" w:hAnsi="Arial" w:cs="Arial"/>
          <w:sz w:val="20"/>
          <w:szCs w:val="20"/>
        </w:rPr>
      </w:pPr>
      <w:bookmarkStart w:id="0" w:name="_GoBack"/>
      <w:r w:rsidRPr="00912D29">
        <w:rPr>
          <w:rFonts w:ascii="Arial" w:hAnsi="Arial" w:cs="Arial"/>
          <w:sz w:val="20"/>
          <w:szCs w:val="20"/>
        </w:rPr>
        <w:lastRenderedPageBreak/>
        <w:t xml:space="preserve">- El orden que imponía Roma se rompió desapareciendo la </w:t>
      </w:r>
      <w:r w:rsidRPr="00912D29">
        <w:rPr>
          <w:rFonts w:ascii="Arial" w:hAnsi="Arial" w:cs="Arial"/>
          <w:sz w:val="20"/>
          <w:szCs w:val="20"/>
        </w:rPr>
        <w:t>unidad política y jurídica que había</w:t>
      </w:r>
      <w:r w:rsidRPr="00912D29">
        <w:rPr>
          <w:rFonts w:ascii="Arial" w:hAnsi="Arial" w:cs="Arial"/>
          <w:sz w:val="20"/>
          <w:szCs w:val="20"/>
        </w:rPr>
        <w:t xml:space="preserve"> ex</w:t>
      </w:r>
      <w:r w:rsidR="0037744C" w:rsidRPr="00912D29">
        <w:rPr>
          <w:rFonts w:ascii="Arial" w:hAnsi="Arial" w:cs="Arial"/>
          <w:sz w:val="20"/>
          <w:szCs w:val="20"/>
        </w:rPr>
        <w:t>istido durante casi un milenio.</w:t>
      </w:r>
    </w:p>
    <w:p w:rsidR="009C4A25" w:rsidRPr="00912D29" w:rsidRDefault="009C4A25" w:rsidP="0037744C">
      <w:pPr>
        <w:pStyle w:val="Prrafodelista"/>
        <w:ind w:left="1080"/>
        <w:rPr>
          <w:rFonts w:ascii="Arial" w:hAnsi="Arial" w:cs="Arial"/>
          <w:sz w:val="20"/>
          <w:szCs w:val="20"/>
        </w:rPr>
      </w:pPr>
      <w:r w:rsidRPr="00912D29">
        <w:rPr>
          <w:rFonts w:ascii="Arial" w:hAnsi="Arial" w:cs="Arial"/>
          <w:sz w:val="20"/>
          <w:szCs w:val="20"/>
        </w:rPr>
        <w:t>- Desapareció la unida</w:t>
      </w:r>
      <w:r w:rsidRPr="00912D29">
        <w:rPr>
          <w:rFonts w:ascii="Arial" w:hAnsi="Arial" w:cs="Arial"/>
          <w:sz w:val="20"/>
          <w:szCs w:val="20"/>
        </w:rPr>
        <w:t>d</w:t>
      </w:r>
      <w:r w:rsidRPr="00912D29">
        <w:rPr>
          <w:rFonts w:ascii="Arial" w:hAnsi="Arial" w:cs="Arial"/>
          <w:sz w:val="20"/>
          <w:szCs w:val="20"/>
        </w:rPr>
        <w:t xml:space="preserve"> </w:t>
      </w:r>
      <w:r w:rsidRPr="00912D29">
        <w:rPr>
          <w:rFonts w:ascii="Arial" w:hAnsi="Arial" w:cs="Arial"/>
          <w:sz w:val="20"/>
          <w:szCs w:val="20"/>
        </w:rPr>
        <w:t>lingüística</w:t>
      </w:r>
      <w:r w:rsidRPr="00912D29">
        <w:rPr>
          <w:rFonts w:ascii="Arial" w:hAnsi="Arial" w:cs="Arial"/>
          <w:sz w:val="20"/>
          <w:szCs w:val="20"/>
        </w:rPr>
        <w:t>, ya que el latín fue tomado por algunos pueblo</w:t>
      </w:r>
      <w:r w:rsidRPr="00912D29">
        <w:rPr>
          <w:rFonts w:ascii="Arial" w:hAnsi="Arial" w:cs="Arial"/>
          <w:sz w:val="20"/>
          <w:szCs w:val="20"/>
        </w:rPr>
        <w:t>s</w:t>
      </w:r>
      <w:r w:rsidRPr="00912D29">
        <w:rPr>
          <w:rFonts w:ascii="Arial" w:hAnsi="Arial" w:cs="Arial"/>
          <w:sz w:val="20"/>
          <w:szCs w:val="20"/>
        </w:rPr>
        <w:t xml:space="preserve"> bárbaros y otros combinados con sus propias lenguas formando </w:t>
      </w:r>
      <w:r w:rsidRPr="00912D29">
        <w:rPr>
          <w:rFonts w:ascii="Arial" w:hAnsi="Arial" w:cs="Arial"/>
          <w:sz w:val="20"/>
          <w:szCs w:val="20"/>
        </w:rPr>
        <w:t>más</w:t>
      </w:r>
      <w:r w:rsidR="0037744C" w:rsidRPr="00912D29">
        <w:rPr>
          <w:rFonts w:ascii="Arial" w:hAnsi="Arial" w:cs="Arial"/>
          <w:sz w:val="20"/>
          <w:szCs w:val="20"/>
        </w:rPr>
        <w:t xml:space="preserve"> tarde las lenguas romance.</w:t>
      </w:r>
    </w:p>
    <w:p w:rsidR="009C4A25" w:rsidRPr="00912D29" w:rsidRDefault="009C4A25" w:rsidP="0037744C">
      <w:pPr>
        <w:pStyle w:val="Prrafodelista"/>
        <w:ind w:left="1080"/>
        <w:rPr>
          <w:rFonts w:ascii="Arial" w:hAnsi="Arial" w:cs="Arial"/>
          <w:sz w:val="20"/>
          <w:szCs w:val="20"/>
        </w:rPr>
      </w:pPr>
      <w:r w:rsidRPr="00912D29">
        <w:rPr>
          <w:rFonts w:ascii="Arial" w:hAnsi="Arial" w:cs="Arial"/>
          <w:sz w:val="20"/>
          <w:szCs w:val="20"/>
        </w:rPr>
        <w:t xml:space="preserve">- La decadencia de las ciudades se agravo, ya que los bárbaros preferían vivir en zonas rurales para cultivar la tierra, apresurando las ruinas de las industrias y de la economía de </w:t>
      </w:r>
      <w:r w:rsidR="0037744C" w:rsidRPr="00912D29">
        <w:rPr>
          <w:rFonts w:ascii="Arial" w:hAnsi="Arial" w:cs="Arial"/>
          <w:sz w:val="20"/>
          <w:szCs w:val="20"/>
        </w:rPr>
        <w:t>occidente.</w:t>
      </w:r>
    </w:p>
    <w:p w:rsidR="009C4A25" w:rsidRPr="00912D29" w:rsidRDefault="009C4A25" w:rsidP="0037744C">
      <w:pPr>
        <w:pStyle w:val="Prrafodelista"/>
        <w:ind w:left="1080"/>
        <w:rPr>
          <w:rFonts w:ascii="Arial" w:hAnsi="Arial" w:cs="Arial"/>
          <w:sz w:val="20"/>
          <w:szCs w:val="20"/>
        </w:rPr>
      </w:pPr>
      <w:r w:rsidRPr="00912D29">
        <w:rPr>
          <w:rFonts w:ascii="Arial" w:hAnsi="Arial" w:cs="Arial"/>
          <w:sz w:val="20"/>
          <w:szCs w:val="20"/>
        </w:rPr>
        <w:t>- Desapareció el comercio marítimo, pues los germanos n</w:t>
      </w:r>
      <w:r w:rsidR="0037744C" w:rsidRPr="00912D29">
        <w:rPr>
          <w:rFonts w:ascii="Arial" w:hAnsi="Arial" w:cs="Arial"/>
          <w:sz w:val="20"/>
          <w:szCs w:val="20"/>
        </w:rPr>
        <w:t>o tenían experiencia en el mar.</w:t>
      </w:r>
    </w:p>
    <w:p w:rsidR="009C4A25" w:rsidRPr="00912D29" w:rsidRDefault="009C4A25" w:rsidP="0037744C">
      <w:pPr>
        <w:pStyle w:val="Prrafodelista"/>
        <w:ind w:left="1080"/>
        <w:rPr>
          <w:rFonts w:ascii="Arial" w:hAnsi="Arial" w:cs="Arial"/>
          <w:sz w:val="20"/>
          <w:szCs w:val="20"/>
        </w:rPr>
      </w:pPr>
      <w:r w:rsidRPr="00912D29">
        <w:rPr>
          <w:rFonts w:ascii="Arial" w:hAnsi="Arial" w:cs="Arial"/>
          <w:sz w:val="20"/>
          <w:szCs w:val="20"/>
        </w:rPr>
        <w:t>- Los romanos perdieron sus tierras ya que se tuv</w:t>
      </w:r>
      <w:r w:rsidR="0037744C" w:rsidRPr="00912D29">
        <w:rPr>
          <w:rFonts w:ascii="Arial" w:hAnsi="Arial" w:cs="Arial"/>
          <w:sz w:val="20"/>
          <w:szCs w:val="20"/>
        </w:rPr>
        <w:t>ieron que cederla a los germanos.</w:t>
      </w:r>
    </w:p>
    <w:p w:rsidR="009C4A25" w:rsidRPr="00912D29" w:rsidRDefault="009C4A25" w:rsidP="009C4A25">
      <w:pPr>
        <w:pStyle w:val="Prrafodelista"/>
        <w:ind w:left="1080"/>
        <w:rPr>
          <w:rFonts w:ascii="Arial" w:hAnsi="Arial" w:cs="Arial"/>
          <w:sz w:val="20"/>
          <w:szCs w:val="20"/>
        </w:rPr>
      </w:pPr>
      <w:r w:rsidRPr="00912D29">
        <w:rPr>
          <w:rFonts w:ascii="Arial" w:hAnsi="Arial" w:cs="Arial"/>
          <w:sz w:val="20"/>
          <w:szCs w:val="20"/>
        </w:rPr>
        <w:t>- La cultura de occidente se perdió ya que los germanos retrocedieron años de cultura,</w:t>
      </w:r>
      <w:r w:rsidR="003F06A9" w:rsidRPr="00912D29">
        <w:rPr>
          <w:rFonts w:ascii="Arial" w:hAnsi="Arial" w:cs="Arial"/>
          <w:sz w:val="20"/>
          <w:szCs w:val="20"/>
        </w:rPr>
        <w:t xml:space="preserve"> pero estableciendo su cultura fue mucho tiempo</w:t>
      </w:r>
      <w:r w:rsidRPr="00912D29">
        <w:rPr>
          <w:rFonts w:ascii="Arial" w:hAnsi="Arial" w:cs="Arial"/>
          <w:sz w:val="20"/>
          <w:szCs w:val="20"/>
        </w:rPr>
        <w:t xml:space="preserve"> después</w:t>
      </w:r>
      <w:r w:rsidR="003F06A9" w:rsidRPr="00912D29">
        <w:rPr>
          <w:rFonts w:ascii="Arial" w:hAnsi="Arial" w:cs="Arial"/>
          <w:sz w:val="20"/>
          <w:szCs w:val="20"/>
        </w:rPr>
        <w:t xml:space="preserve"> lo que</w:t>
      </w:r>
      <w:r w:rsidRPr="00912D29">
        <w:rPr>
          <w:rFonts w:ascii="Arial" w:hAnsi="Arial" w:cs="Arial"/>
          <w:sz w:val="20"/>
          <w:szCs w:val="20"/>
        </w:rPr>
        <w:t xml:space="preserve"> daría paso a la potencia mundial de Europa.</w:t>
      </w:r>
    </w:p>
    <w:p w:rsidR="003F06A9" w:rsidRPr="00912D29" w:rsidRDefault="003F06A9" w:rsidP="003F06A9">
      <w:pPr>
        <w:pStyle w:val="Prrafodelista"/>
        <w:ind w:left="1080"/>
        <w:rPr>
          <w:rFonts w:ascii="Arial" w:hAnsi="Arial" w:cs="Arial"/>
          <w:sz w:val="20"/>
          <w:szCs w:val="20"/>
        </w:rPr>
      </w:pPr>
      <w:r w:rsidRPr="00912D29">
        <w:rPr>
          <w:rFonts w:ascii="Arial" w:hAnsi="Arial" w:cs="Arial"/>
          <w:sz w:val="20"/>
          <w:szCs w:val="20"/>
        </w:rPr>
        <w:t>Los pueblos germanos, aunque no eran tan avanzados como los romanos, se adaptaron con facilidad a las costumbres romanas.</w:t>
      </w:r>
    </w:p>
    <w:p w:rsidR="003F06A9" w:rsidRPr="00912D29" w:rsidRDefault="003F06A9" w:rsidP="003F06A9">
      <w:pPr>
        <w:pStyle w:val="Prrafodelista"/>
        <w:ind w:left="1080"/>
        <w:rPr>
          <w:rFonts w:ascii="Arial" w:hAnsi="Arial" w:cs="Arial"/>
          <w:sz w:val="20"/>
          <w:szCs w:val="20"/>
        </w:rPr>
      </w:pPr>
    </w:p>
    <w:p w:rsidR="003F06A9" w:rsidRPr="00912D29" w:rsidRDefault="003F06A9" w:rsidP="003F06A9">
      <w:pPr>
        <w:pStyle w:val="Prrafodelista"/>
        <w:ind w:left="1080"/>
        <w:rPr>
          <w:rFonts w:ascii="Arial" w:hAnsi="Arial" w:cs="Arial"/>
          <w:sz w:val="20"/>
          <w:szCs w:val="20"/>
        </w:rPr>
      </w:pPr>
      <w:r w:rsidRPr="00912D29">
        <w:rPr>
          <w:rFonts w:ascii="Arial" w:hAnsi="Arial" w:cs="Arial"/>
          <w:sz w:val="20"/>
          <w:szCs w:val="20"/>
        </w:rPr>
        <w:t>Por ejemplo, estas tribus se apropiaron del uso de la ley escrita que aplicaban los romanos. Anteriormente, los germanos controlaban su com</w:t>
      </w:r>
      <w:r w:rsidRPr="00912D29">
        <w:rPr>
          <w:rFonts w:ascii="Arial" w:hAnsi="Arial" w:cs="Arial"/>
          <w:sz w:val="20"/>
          <w:szCs w:val="20"/>
        </w:rPr>
        <w:t>unidad mediante el derecho consuetudinario</w:t>
      </w:r>
      <w:r w:rsidRPr="00912D29">
        <w:rPr>
          <w:rFonts w:ascii="Arial" w:hAnsi="Arial" w:cs="Arial"/>
          <w:sz w:val="20"/>
          <w:szCs w:val="20"/>
        </w:rPr>
        <w:t>, el cual se regía por las tradiciones y costumbres.</w:t>
      </w:r>
    </w:p>
    <w:p w:rsidR="003F06A9" w:rsidRPr="00912D29" w:rsidRDefault="003F06A9" w:rsidP="003F06A9">
      <w:pPr>
        <w:pStyle w:val="Prrafodelista"/>
        <w:ind w:left="1080"/>
        <w:rPr>
          <w:rFonts w:ascii="Arial" w:hAnsi="Arial" w:cs="Arial"/>
          <w:sz w:val="20"/>
          <w:szCs w:val="20"/>
        </w:rPr>
      </w:pPr>
    </w:p>
    <w:p w:rsidR="003F06A9" w:rsidRPr="00912D29" w:rsidRDefault="003F06A9" w:rsidP="003F06A9">
      <w:pPr>
        <w:pStyle w:val="Prrafodelista"/>
        <w:ind w:left="1080"/>
        <w:rPr>
          <w:rFonts w:ascii="Arial" w:hAnsi="Arial" w:cs="Arial"/>
          <w:sz w:val="20"/>
          <w:szCs w:val="20"/>
        </w:rPr>
      </w:pPr>
      <w:r w:rsidRPr="00912D29">
        <w:rPr>
          <w:rFonts w:ascii="Arial" w:hAnsi="Arial" w:cs="Arial"/>
          <w:sz w:val="20"/>
          <w:szCs w:val="20"/>
        </w:rPr>
        <w:t>Así mismo, los germanos se adaptaron a la religión romana y adoptaron el sistema llamado “la personalidad de la ley”, que consistía en que cada persona debería ser juzgada de acuerdo con las leyes de su cultura.</w:t>
      </w:r>
    </w:p>
    <w:p w:rsidR="003F06A9" w:rsidRPr="00912D29" w:rsidRDefault="003F06A9" w:rsidP="003F06A9">
      <w:pPr>
        <w:pStyle w:val="Prrafodelista"/>
        <w:ind w:left="1080"/>
        <w:rPr>
          <w:rFonts w:ascii="Arial" w:hAnsi="Arial" w:cs="Arial"/>
          <w:sz w:val="20"/>
          <w:szCs w:val="20"/>
        </w:rPr>
      </w:pPr>
    </w:p>
    <w:p w:rsidR="003F06A9" w:rsidRPr="00912D29" w:rsidRDefault="003F06A9" w:rsidP="003F06A9">
      <w:pPr>
        <w:pStyle w:val="Prrafodelista"/>
        <w:ind w:left="1080"/>
        <w:rPr>
          <w:rFonts w:ascii="Arial" w:hAnsi="Arial" w:cs="Arial"/>
          <w:sz w:val="20"/>
          <w:szCs w:val="20"/>
        </w:rPr>
      </w:pPr>
      <w:r w:rsidRPr="00912D29">
        <w:rPr>
          <w:rFonts w:ascii="Arial" w:hAnsi="Arial" w:cs="Arial"/>
          <w:sz w:val="20"/>
          <w:szCs w:val="20"/>
        </w:rPr>
        <w:t>Uno de los primeros reyes bárbaros en redactar una serie de leyes fue Teodorico el Grande, quien recopiló un listado de normas que debían aplicarse tanto para los romanos que quedaron como para los godos. Esta recopilación contó con un total de 154 elementos o artículos.</w:t>
      </w:r>
    </w:p>
    <w:p w:rsidR="003F06A9" w:rsidRPr="00912D29" w:rsidRDefault="003F06A9" w:rsidP="003F06A9">
      <w:pPr>
        <w:pStyle w:val="Prrafodelista"/>
        <w:ind w:left="1080"/>
        <w:rPr>
          <w:rFonts w:ascii="Arial" w:hAnsi="Arial" w:cs="Arial"/>
          <w:sz w:val="20"/>
          <w:szCs w:val="20"/>
        </w:rPr>
      </w:pPr>
    </w:p>
    <w:p w:rsidR="003F06A9" w:rsidRPr="00912D29" w:rsidRDefault="003F06A9" w:rsidP="003F06A9">
      <w:pPr>
        <w:pStyle w:val="Prrafodelista"/>
        <w:ind w:left="1080"/>
        <w:rPr>
          <w:rFonts w:ascii="Arial" w:hAnsi="Arial" w:cs="Arial"/>
          <w:sz w:val="20"/>
          <w:szCs w:val="20"/>
        </w:rPr>
      </w:pPr>
      <w:r w:rsidRPr="00912D29">
        <w:rPr>
          <w:rFonts w:ascii="Arial" w:hAnsi="Arial" w:cs="Arial"/>
          <w:sz w:val="20"/>
          <w:szCs w:val="20"/>
        </w:rPr>
        <w:t>En cuanto a la cultura asiática, se pudo corroborar que China adoptó ciertas características del orden romano, especialmente en cuanto a los sistemas de administración. No obstante, en Oriente no hubo tanta aculturación debido a las otras numerosas culturas y tribus que atacaron hasta desaparecer por completo las nuevas adaptaciones.</w:t>
      </w:r>
    </w:p>
    <w:p w:rsidR="003F06A9" w:rsidRPr="00912D29" w:rsidRDefault="003F06A9" w:rsidP="003F06A9">
      <w:pPr>
        <w:pStyle w:val="Prrafodelista"/>
        <w:ind w:left="1080"/>
        <w:rPr>
          <w:rFonts w:ascii="Arial" w:hAnsi="Arial" w:cs="Arial"/>
          <w:sz w:val="20"/>
          <w:szCs w:val="20"/>
        </w:rPr>
      </w:pPr>
    </w:p>
    <w:p w:rsidR="003F06A9" w:rsidRPr="00912D29" w:rsidRDefault="003F06A9" w:rsidP="003F06A9">
      <w:pPr>
        <w:pStyle w:val="Prrafodelista"/>
        <w:ind w:left="1080"/>
        <w:rPr>
          <w:rFonts w:ascii="Arial" w:hAnsi="Arial" w:cs="Arial"/>
          <w:sz w:val="20"/>
          <w:szCs w:val="20"/>
        </w:rPr>
      </w:pPr>
      <w:r w:rsidRPr="00912D29">
        <w:rPr>
          <w:rFonts w:ascii="Arial" w:hAnsi="Arial" w:cs="Arial"/>
          <w:sz w:val="20"/>
          <w:szCs w:val="20"/>
        </w:rPr>
        <w:t xml:space="preserve">Por ejemplo, en la India y Persia la cultura con adaptaciones romanas conocida como los heftalitas fue derrocada del poder. Esto ocasionó que se implementaran modelos turcos en estos territorios, ya que los pueblos </w:t>
      </w:r>
      <w:r w:rsidRPr="00912D29">
        <w:rPr>
          <w:rFonts w:ascii="Arial" w:hAnsi="Arial" w:cs="Arial"/>
          <w:sz w:val="20"/>
          <w:szCs w:val="20"/>
        </w:rPr>
        <w:t>túrquicos</w:t>
      </w:r>
      <w:r w:rsidRPr="00912D29">
        <w:rPr>
          <w:rFonts w:ascii="Arial" w:hAnsi="Arial" w:cs="Arial"/>
          <w:sz w:val="20"/>
          <w:szCs w:val="20"/>
        </w:rPr>
        <w:t xml:space="preserve"> arremetieron con las demás tribus de esta región.</w:t>
      </w:r>
    </w:p>
    <w:p w:rsidR="00912D29" w:rsidRPr="00912D29" w:rsidRDefault="00912D29" w:rsidP="00912D29">
      <w:pPr>
        <w:pStyle w:val="Prrafodelista"/>
        <w:ind w:left="1080"/>
        <w:rPr>
          <w:rFonts w:ascii="Arial" w:hAnsi="Arial" w:cs="Arial"/>
          <w:sz w:val="20"/>
          <w:szCs w:val="20"/>
        </w:rPr>
      </w:pPr>
      <w:r w:rsidRPr="00912D29">
        <w:rPr>
          <w:rFonts w:ascii="Arial" w:hAnsi="Arial" w:cs="Arial"/>
          <w:sz w:val="20"/>
          <w:szCs w:val="20"/>
        </w:rPr>
        <w:t xml:space="preserve">Inmediatamente después de las invasiones, la Iglesia perdió poder por que los germanos se convirtieron al Arrianismo. Pero la Iglesia termino por atraer a los </w:t>
      </w:r>
      <w:r w:rsidRPr="00912D29">
        <w:rPr>
          <w:rFonts w:ascii="Arial" w:hAnsi="Arial" w:cs="Arial"/>
          <w:sz w:val="20"/>
          <w:szCs w:val="20"/>
        </w:rPr>
        <w:t>bárbaros,</w:t>
      </w:r>
      <w:r w:rsidRPr="00912D29">
        <w:rPr>
          <w:rFonts w:ascii="Arial" w:hAnsi="Arial" w:cs="Arial"/>
          <w:sz w:val="20"/>
          <w:szCs w:val="20"/>
        </w:rPr>
        <w:t xml:space="preserve"> convirtiéndose en siglos después la única institución que salvó los restos de la cultura Romana y facilitó la unión romano-germánica.</w:t>
      </w:r>
    </w:p>
    <w:p w:rsidR="00912D29" w:rsidRPr="00912D29" w:rsidRDefault="00912D29" w:rsidP="00912D29">
      <w:pPr>
        <w:pStyle w:val="Prrafodelista"/>
        <w:ind w:left="1080"/>
        <w:rPr>
          <w:rFonts w:ascii="Arial" w:hAnsi="Arial" w:cs="Arial"/>
          <w:sz w:val="20"/>
          <w:szCs w:val="20"/>
        </w:rPr>
      </w:pPr>
    </w:p>
    <w:p w:rsidR="003F06A9" w:rsidRPr="00912D29" w:rsidRDefault="00912D29" w:rsidP="00912D29">
      <w:pPr>
        <w:pStyle w:val="Prrafodelista"/>
        <w:ind w:left="1080"/>
        <w:rPr>
          <w:rFonts w:ascii="Arial" w:hAnsi="Arial" w:cs="Arial"/>
          <w:sz w:val="20"/>
          <w:szCs w:val="20"/>
        </w:rPr>
      </w:pPr>
      <w:r w:rsidRPr="00912D29">
        <w:rPr>
          <w:rFonts w:ascii="Arial" w:hAnsi="Arial" w:cs="Arial"/>
          <w:sz w:val="20"/>
          <w:szCs w:val="20"/>
        </w:rPr>
        <w:t xml:space="preserve">Las ciencias, artes y letras </w:t>
      </w:r>
      <w:r w:rsidRPr="00912D29">
        <w:rPr>
          <w:rFonts w:ascii="Arial" w:hAnsi="Arial" w:cs="Arial"/>
          <w:sz w:val="20"/>
          <w:szCs w:val="20"/>
        </w:rPr>
        <w:t>decayeron</w:t>
      </w:r>
      <w:r w:rsidRPr="00912D29">
        <w:rPr>
          <w:rFonts w:ascii="Arial" w:hAnsi="Arial" w:cs="Arial"/>
          <w:sz w:val="20"/>
          <w:szCs w:val="20"/>
        </w:rPr>
        <w:t>. Se dañó la infraestructura Romana, la pobreza de la época no favoreció la construcción de monumentos. La literatura y ciencias dejaron de cultivarse. Solo los sacerdotes y religiosos continuaron su estudio y salvaron la destrucción de libros de la Antigüedad. Con el tiempo la</w:t>
      </w:r>
      <w:r w:rsidRPr="00912D29">
        <w:rPr>
          <w:rFonts w:ascii="Arial" w:hAnsi="Arial" w:cs="Arial"/>
          <w:sz w:val="20"/>
          <w:szCs w:val="20"/>
        </w:rPr>
        <w:t>s</w:t>
      </w:r>
      <w:r w:rsidRPr="00912D29">
        <w:rPr>
          <w:rFonts w:ascii="Arial" w:hAnsi="Arial" w:cs="Arial"/>
          <w:sz w:val="20"/>
          <w:szCs w:val="20"/>
        </w:rPr>
        <w:t xml:space="preserve"> leyes romanas fueron desapareciendo.</w:t>
      </w:r>
    </w:p>
    <w:p w:rsidR="00912D29" w:rsidRPr="00912D29" w:rsidRDefault="00912D29" w:rsidP="00912D29">
      <w:pPr>
        <w:pStyle w:val="Prrafodelista"/>
        <w:numPr>
          <w:ilvl w:val="0"/>
          <w:numId w:val="2"/>
        </w:numPr>
        <w:rPr>
          <w:rFonts w:ascii="Arial" w:hAnsi="Arial" w:cs="Arial"/>
          <w:sz w:val="18"/>
          <w:szCs w:val="18"/>
        </w:rPr>
      </w:pPr>
      <w:r w:rsidRPr="00912D29">
        <w:rPr>
          <w:rFonts w:ascii="Arial" w:hAnsi="Arial" w:cs="Arial"/>
          <w:sz w:val="20"/>
          <w:szCs w:val="20"/>
        </w:rPr>
        <w:t>Subraya en el texto las palabras que desconozcas y busca su significado en el diccionario</w:t>
      </w:r>
      <w:bookmarkEnd w:id="0"/>
      <w:r w:rsidRPr="00912D29">
        <w:rPr>
          <w:rFonts w:ascii="Arial" w:hAnsi="Arial" w:cs="Arial"/>
          <w:sz w:val="18"/>
          <w:szCs w:val="18"/>
        </w:rPr>
        <w:t>.</w:t>
      </w:r>
    </w:p>
    <w:p w:rsidR="0037744C" w:rsidRPr="00912D29" w:rsidRDefault="0037744C" w:rsidP="009C4A25">
      <w:pPr>
        <w:pStyle w:val="Prrafodelista"/>
        <w:ind w:left="1080"/>
        <w:rPr>
          <w:rFonts w:ascii="Arial" w:hAnsi="Arial" w:cs="Arial"/>
          <w:sz w:val="18"/>
          <w:szCs w:val="18"/>
        </w:rPr>
      </w:pPr>
    </w:p>
    <w:p w:rsidR="009C4A25" w:rsidRPr="009C4A25" w:rsidRDefault="009C4A25" w:rsidP="009C4A25">
      <w:pPr>
        <w:rPr>
          <w:rFonts w:ascii="Arial" w:hAnsi="Arial" w:cs="Arial"/>
          <w:sz w:val="20"/>
          <w:szCs w:val="20"/>
        </w:rPr>
      </w:pPr>
    </w:p>
    <w:sectPr w:rsidR="009C4A25" w:rsidRPr="009C4A25" w:rsidSect="00CD1DD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2D5" w:rsidRDefault="00A442D5" w:rsidP="00912D29">
      <w:pPr>
        <w:spacing w:after="0" w:line="240" w:lineRule="auto"/>
      </w:pPr>
      <w:r>
        <w:separator/>
      </w:r>
    </w:p>
  </w:endnote>
  <w:endnote w:type="continuationSeparator" w:id="0">
    <w:p w:rsidR="00A442D5" w:rsidRDefault="00A442D5" w:rsidP="0091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2D5" w:rsidRDefault="00A442D5" w:rsidP="00912D29">
      <w:pPr>
        <w:spacing w:after="0" w:line="240" w:lineRule="auto"/>
      </w:pPr>
      <w:r>
        <w:separator/>
      </w:r>
    </w:p>
  </w:footnote>
  <w:footnote w:type="continuationSeparator" w:id="0">
    <w:p w:rsidR="00A442D5" w:rsidRDefault="00A442D5" w:rsidP="00912D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425B3"/>
    <w:multiLevelType w:val="hybridMultilevel"/>
    <w:tmpl w:val="0FA6AF56"/>
    <w:lvl w:ilvl="0" w:tplc="4A843476">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4B26360B"/>
    <w:multiLevelType w:val="hybridMultilevel"/>
    <w:tmpl w:val="66EE3CE8"/>
    <w:lvl w:ilvl="0" w:tplc="4CB4EA1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86"/>
    <w:rsid w:val="002A77A4"/>
    <w:rsid w:val="0037744C"/>
    <w:rsid w:val="003F06A9"/>
    <w:rsid w:val="007C65BD"/>
    <w:rsid w:val="0090017F"/>
    <w:rsid w:val="00912D29"/>
    <w:rsid w:val="009C4A25"/>
    <w:rsid w:val="009E1486"/>
    <w:rsid w:val="00A442D5"/>
    <w:rsid w:val="00CD1D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5D688-EADE-4C6D-8616-CE17C685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1486"/>
    <w:pPr>
      <w:ind w:left="720"/>
      <w:contextualSpacing/>
    </w:pPr>
  </w:style>
  <w:style w:type="table" w:styleId="Tablaconcuadrcula">
    <w:name w:val="Table Grid"/>
    <w:basedOn w:val="Tablanormal"/>
    <w:uiPriority w:val="39"/>
    <w:rsid w:val="0090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12D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2D29"/>
  </w:style>
  <w:style w:type="paragraph" w:styleId="Piedepgina">
    <w:name w:val="footer"/>
    <w:basedOn w:val="Normal"/>
    <w:link w:val="PiedepginaCar"/>
    <w:uiPriority w:val="99"/>
    <w:unhideWhenUsed/>
    <w:rsid w:val="00912D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2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267564">
      <w:bodyDiv w:val="1"/>
      <w:marLeft w:val="0"/>
      <w:marRight w:val="0"/>
      <w:marTop w:val="0"/>
      <w:marBottom w:val="0"/>
      <w:divBdr>
        <w:top w:val="none" w:sz="0" w:space="0" w:color="auto"/>
        <w:left w:val="none" w:sz="0" w:space="0" w:color="auto"/>
        <w:bottom w:val="none" w:sz="0" w:space="0" w:color="auto"/>
        <w:right w:val="none" w:sz="0" w:space="0" w:color="auto"/>
      </w:divBdr>
    </w:div>
    <w:div w:id="877200548">
      <w:bodyDiv w:val="1"/>
      <w:marLeft w:val="0"/>
      <w:marRight w:val="0"/>
      <w:marTop w:val="0"/>
      <w:marBottom w:val="0"/>
      <w:divBdr>
        <w:top w:val="none" w:sz="0" w:space="0" w:color="auto"/>
        <w:left w:val="none" w:sz="0" w:space="0" w:color="auto"/>
        <w:bottom w:val="none" w:sz="0" w:space="0" w:color="auto"/>
        <w:right w:val="none" w:sz="0" w:space="0" w:color="auto"/>
      </w:divBdr>
    </w:div>
    <w:div w:id="1492601933">
      <w:bodyDiv w:val="1"/>
      <w:marLeft w:val="0"/>
      <w:marRight w:val="0"/>
      <w:marTop w:val="0"/>
      <w:marBottom w:val="0"/>
      <w:divBdr>
        <w:top w:val="none" w:sz="0" w:space="0" w:color="auto"/>
        <w:left w:val="none" w:sz="0" w:space="0" w:color="auto"/>
        <w:bottom w:val="none" w:sz="0" w:space="0" w:color="auto"/>
        <w:right w:val="none" w:sz="0" w:space="0" w:color="auto"/>
      </w:divBdr>
    </w:div>
    <w:div w:id="149541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opadeletras.kokolikoko.com/img/181.png?1585759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4</Pages>
  <Words>896</Words>
  <Characters>4931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Diego Romero</cp:lastModifiedBy>
  <cp:revision>2</cp:revision>
  <dcterms:created xsi:type="dcterms:W3CDTF">2020-04-01T16:17:00Z</dcterms:created>
  <dcterms:modified xsi:type="dcterms:W3CDTF">2020-04-01T19:08:00Z</dcterms:modified>
</cp:coreProperties>
</file>