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i/>
          <w:iCs/>
          <w:color w:val="000000"/>
          <w:sz w:val="20"/>
          <w:szCs w:val="20"/>
          <w:lang w:eastAsia="es-CO"/>
        </w:rPr>
        <w:t>COLEGIO INSTITUTO TECNICO INTERNACIONAL</w:t>
      </w:r>
      <w:proofErr w:type="gramStart"/>
      <w:r w:rsidRPr="00A85C08">
        <w:rPr>
          <w:rFonts w:ascii="Arial" w:eastAsia="Times New Roman" w:hAnsi="Arial" w:cs="Arial"/>
          <w:b/>
          <w:bCs/>
          <w:i/>
          <w:iCs/>
          <w:color w:val="000000"/>
          <w:sz w:val="20"/>
          <w:szCs w:val="20"/>
          <w:lang w:eastAsia="es-CO"/>
        </w:rPr>
        <w:t>-  IED</w:t>
      </w:r>
      <w:proofErr w:type="gramEnd"/>
      <w:r w:rsidRPr="00A85C08">
        <w:rPr>
          <w:rFonts w:ascii="Times New Roman" w:eastAsia="Times New Roman" w:hAnsi="Times New Roman" w:cs="Times New Roman"/>
          <w:noProof/>
          <w:sz w:val="24"/>
          <w:szCs w:val="24"/>
          <w:lang w:eastAsia="es-CO"/>
        </w:rPr>
        <mc:AlternateContent>
          <mc:Choice Requires="wps">
            <w:drawing>
              <wp:inline distT="0" distB="0" distL="0" distR="0">
                <wp:extent cx="628650" cy="647700"/>
                <wp:effectExtent l="0" t="0" r="0" b="0"/>
                <wp:docPr id="15" name="Rectángulo 15" descr="Descripción: Descripción: ESCUDO CITI CHI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9B3C4" id="Rectángulo 15" o:spid="_x0000_s1026" alt="Descripción: Descripción: ESCUDO CITI CHICK" style="width:49.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mwGQIAAP4DAAAOAAAAZHJzL2Uyb0RvYy54bWysU11u2zAMfh+wOwh6X5wE+emMOEWRrFuw&#10;bi2W9gCKLNvCbFGjlDjZbXaGHaEXGyUnXbK9DXuRRVL++PEjObveNzXbKXQaTMYHvT5nykjItSkz&#10;/vR4++aKM+eFyUUNRmX8oBy/nr9+NWttqoZQQZ0rZARiXNrajFfe2zRJnKxUI1wPrDIULAAb4cnE&#10;MslRtITe1Mmw358kLWBuEaRyjrzLLsjnEb8olPT3ReGUZ3XGiZuPJ8ZzE85kPhNpicJWWh5piH9g&#10;0QhtKOkL1FJ4wbao/4JqtERwUPiehCaBotBSxRqomkH/j2rWlbAq1kLiOPsik/t/sPLz7gGZzql3&#10;Y86MaKhHX0i15x+m3NbAgjdXTpJky/DRVurnnyZll9a79eJpec8Wq8cVW3xYLT4GYVvrUsJf2wcM&#10;0jh7B/KrYwYWlTClunGWElFiyntyIUJbKZFThYMAkVxgBMMRGtu0nyAnpmLrIcq+L7AJOUhQto/d&#10;Pbx0V+09k+ScDK8mY5oBSaHJaDrtx+4nIj39bNH59woaFi4ZR2IXwcXuzvlARqSnJyGXgVtd13GA&#10;anPhoIfBE8kHvp0UG8gPxB2hG0JaGrpUgN85a2kAM+6+bQUqzuqVofrfDkajMLHRGI2nQzLwPLI5&#10;jwgjCSrjnrPuuvDdlG8t6rKKMnccb0izQsd6gp4dqyNZGrJY5nEhwhSf2/HV77Wd/wIAAP//AwBQ&#10;SwMEFAAGAAgAAAAhAK42PlXbAAAABAEAAA8AAABkcnMvZG93bnJldi54bWxMj0FLw0AQhe9C/8My&#10;BS/S7tqD2DSbUgrFIkIx1Z632TEJZmfT7DaJ/97Ri14GHu/x5nvpenSN6LELtScN93MFAqnwtqZS&#10;w9txN3sEEaIhaxpPqOELA6yzyU1qEusHesU+j6XgEgqJ0VDF2CZShqJCZ8Lct0jsffjOmciyK6Xt&#10;zMDlrpELpR6kMzXxh8q0uK2w+MyvTsNQHPrT8eVJHu5Oe0+X/WWbvz9rfTsdNysQEcf4F4YffEaH&#10;jJnO/ko2iEYDD4m/l73lktWZM2qhQGap/A+ffQMAAP//AwBQSwECLQAUAAYACAAAACEAtoM4kv4A&#10;AADhAQAAEwAAAAAAAAAAAAAAAAAAAAAAW0NvbnRlbnRfVHlwZXNdLnhtbFBLAQItABQABgAIAAAA&#10;IQA4/SH/1gAAAJQBAAALAAAAAAAAAAAAAAAAAC8BAABfcmVscy8ucmVsc1BLAQItABQABgAIAAAA&#10;IQCujcmwGQIAAP4DAAAOAAAAAAAAAAAAAAAAAC4CAABkcnMvZTJvRG9jLnhtbFBLAQItABQABgAI&#10;AAAAIQCuNj5V2wAAAAQBAAAPAAAAAAAAAAAAAAAAAHMEAABkcnMvZG93bnJldi54bWxQSwUGAAAA&#10;AAQABADzAAAAewUAAAAA&#10;" filled="f" stroked="f">
                <o:lock v:ext="edit" aspectratio="t"/>
                <w10:anchorlock/>
              </v:rect>
            </w:pict>
          </mc:Fallback>
        </mc:AlternateContent>
      </w:r>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color w:val="000000"/>
          <w:sz w:val="20"/>
          <w:szCs w:val="20"/>
          <w:u w:val="single"/>
          <w:lang w:eastAsia="es-CO"/>
        </w:rPr>
        <w:t> </w:t>
      </w:r>
      <w:hyperlink r:id="rId5" w:history="1">
        <w:r w:rsidRPr="00A85C08">
          <w:rPr>
            <w:rFonts w:ascii="Arial" w:eastAsia="Times New Roman" w:hAnsi="Arial" w:cs="Arial"/>
            <w:b/>
            <w:bCs/>
            <w:color w:val="1155CC"/>
            <w:sz w:val="20"/>
            <w:szCs w:val="20"/>
            <w:u w:val="single"/>
            <w:lang w:eastAsia="es-CO"/>
          </w:rPr>
          <w:t>EDUCACIONBOGOTA.EDU.CO</w:t>
        </w:r>
      </w:hyperlink>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Times New Roman" w:eastAsia="Times New Roman" w:hAnsi="Times New Roman" w:cs="Times New Roman"/>
          <w:sz w:val="24"/>
          <w:szCs w:val="24"/>
          <w:lang w:eastAsia="es-CO"/>
        </w:rPr>
        <w:t> </w:t>
      </w:r>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color w:val="222222"/>
          <w:sz w:val="20"/>
          <w:szCs w:val="20"/>
          <w:lang w:eastAsia="es-CO"/>
        </w:rPr>
        <w:t xml:space="preserve">GUIA </w:t>
      </w:r>
      <w:proofErr w:type="spellStart"/>
      <w:r w:rsidRPr="00A85C08">
        <w:rPr>
          <w:rFonts w:ascii="Arial" w:eastAsia="Times New Roman" w:hAnsi="Arial" w:cs="Arial"/>
          <w:b/>
          <w:bCs/>
          <w:color w:val="222222"/>
          <w:sz w:val="20"/>
          <w:szCs w:val="20"/>
          <w:lang w:eastAsia="es-CO"/>
        </w:rPr>
        <w:t>N°</w:t>
      </w:r>
      <w:proofErr w:type="spellEnd"/>
      <w:r w:rsidRPr="00A85C08">
        <w:rPr>
          <w:rFonts w:ascii="Arial" w:eastAsia="Times New Roman" w:hAnsi="Arial" w:cs="Arial"/>
          <w:b/>
          <w:bCs/>
          <w:color w:val="222222"/>
          <w:sz w:val="20"/>
          <w:szCs w:val="20"/>
          <w:lang w:eastAsia="es-CO"/>
        </w:rPr>
        <w:t xml:space="preserve"> 2 DE MATEMATICAS (estadística y probabilidad)</w:t>
      </w:r>
      <w:r w:rsidRPr="00A85C08">
        <w:rPr>
          <w:rFonts w:ascii="Arial" w:eastAsia="Times New Roman" w:hAnsi="Arial" w:cs="Arial"/>
          <w:b/>
          <w:bCs/>
          <w:color w:val="222222"/>
          <w:sz w:val="20"/>
          <w:szCs w:val="20"/>
          <w:lang w:eastAsia="es-CO"/>
        </w:rPr>
        <w:t xml:space="preserve"> </w:t>
      </w:r>
      <w:r>
        <w:rPr>
          <w:rFonts w:ascii="Arial" w:eastAsia="Times New Roman" w:hAnsi="Arial" w:cs="Arial"/>
          <w:b/>
          <w:bCs/>
          <w:color w:val="222222"/>
          <w:sz w:val="20"/>
          <w:szCs w:val="20"/>
          <w:lang w:eastAsia="es-CO"/>
        </w:rPr>
        <w:t>GRADO</w:t>
      </w:r>
      <w:r w:rsidRPr="00A85C08">
        <w:rPr>
          <w:rFonts w:ascii="Arial" w:eastAsia="Times New Roman" w:hAnsi="Arial" w:cs="Arial"/>
          <w:b/>
          <w:bCs/>
          <w:color w:val="222222"/>
          <w:sz w:val="20"/>
          <w:szCs w:val="20"/>
          <w:lang w:eastAsia="es-CO"/>
        </w:rPr>
        <w:t xml:space="preserve"> </w:t>
      </w:r>
      <w:r>
        <w:rPr>
          <w:rFonts w:ascii="Arial" w:eastAsia="Times New Roman" w:hAnsi="Arial" w:cs="Arial"/>
          <w:b/>
          <w:bCs/>
          <w:color w:val="222222"/>
          <w:sz w:val="20"/>
          <w:szCs w:val="20"/>
          <w:lang w:eastAsia="es-CO"/>
        </w:rPr>
        <w:t>DECIMO</w:t>
      </w:r>
      <w:r w:rsidRPr="00A85C08">
        <w:rPr>
          <w:rFonts w:ascii="Arial" w:eastAsia="Times New Roman" w:hAnsi="Arial" w:cs="Arial"/>
          <w:b/>
          <w:bCs/>
          <w:color w:val="222222"/>
          <w:sz w:val="20"/>
          <w:szCs w:val="20"/>
          <w:lang w:eastAsia="es-CO"/>
        </w:rPr>
        <w:t xml:space="preserve"> </w:t>
      </w:r>
      <w:r>
        <w:rPr>
          <w:rFonts w:ascii="Arial" w:eastAsia="Times New Roman" w:hAnsi="Arial" w:cs="Arial"/>
          <w:b/>
          <w:bCs/>
          <w:color w:val="222222"/>
          <w:sz w:val="20"/>
          <w:szCs w:val="20"/>
          <w:lang w:eastAsia="es-CO"/>
        </w:rPr>
        <w:t>1001,1002 Y 1003</w:t>
      </w:r>
      <w:r w:rsidRPr="00A85C08">
        <w:rPr>
          <w:rFonts w:ascii="Arial" w:eastAsia="Times New Roman" w:hAnsi="Arial" w:cs="Arial"/>
          <w:b/>
          <w:bCs/>
          <w:color w:val="222222"/>
          <w:sz w:val="20"/>
          <w:szCs w:val="20"/>
          <w:lang w:eastAsia="es-CO"/>
        </w:rPr>
        <w:t xml:space="preserve"> </w:t>
      </w:r>
      <w:r w:rsidRPr="00A85C08">
        <w:rPr>
          <w:rFonts w:ascii="Arial" w:eastAsia="Times New Roman" w:hAnsi="Arial" w:cs="Arial"/>
          <w:b/>
          <w:bCs/>
          <w:color w:val="000000"/>
          <w:sz w:val="20"/>
          <w:szCs w:val="20"/>
          <w:lang w:eastAsia="es-CO"/>
        </w:rPr>
        <w:t>DOCENTE: CESAR AUGUSTO FERNANDEZ PEREZ</w:t>
      </w:r>
    </w:p>
    <w:p w:rsidR="00A85C08" w:rsidRDefault="00A85C08" w:rsidP="0033607D">
      <w:pPr>
        <w:spacing w:after="0" w:line="240" w:lineRule="auto"/>
        <w:rPr>
          <w:rFonts w:ascii="Arial" w:eastAsia="Times New Roman" w:hAnsi="Arial" w:cs="Arial"/>
          <w:b/>
          <w:bCs/>
          <w:color w:val="B45F06"/>
          <w:sz w:val="36"/>
          <w:szCs w:val="36"/>
          <w:u w:val="single"/>
          <w:lang w:eastAsia="es-CO"/>
        </w:rPr>
      </w:pPr>
      <w:r>
        <w:rPr>
          <w:rFonts w:ascii="Arial" w:eastAsia="Times New Roman" w:hAnsi="Arial" w:cs="Arial"/>
          <w:b/>
          <w:bCs/>
          <w:color w:val="B45F06"/>
          <w:sz w:val="36"/>
          <w:szCs w:val="36"/>
          <w:u w:val="single"/>
          <w:lang w:eastAsia="es-CO"/>
        </w:rPr>
        <w:t>BASE TEORICA</w:t>
      </w: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Principio fundamental del conteo</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Si una primera acción puede realizarse de n</w:t>
      </w:r>
      <w:r w:rsidRPr="00222829">
        <w:rPr>
          <w:rFonts w:ascii="Arial" w:eastAsia="Times New Roman" w:hAnsi="Arial" w:cs="Arial"/>
          <w:color w:val="222222"/>
          <w:sz w:val="20"/>
          <w:szCs w:val="20"/>
          <w:vertAlign w:val="subscript"/>
          <w:lang w:eastAsia="es-CO"/>
        </w:rPr>
        <w:t>1 </w:t>
      </w:r>
      <w:r w:rsidRPr="00222829">
        <w:rPr>
          <w:rFonts w:ascii="Arial" w:eastAsia="Times New Roman" w:hAnsi="Arial" w:cs="Arial"/>
          <w:color w:val="222222"/>
          <w:sz w:val="20"/>
          <w:szCs w:val="20"/>
          <w:lang w:eastAsia="es-CO"/>
        </w:rPr>
        <w:t>maneras distintas y una segunda acción puede realizarse de n</w:t>
      </w:r>
      <w:r w:rsidRPr="00222829">
        <w:rPr>
          <w:rFonts w:ascii="Arial" w:eastAsia="Times New Roman" w:hAnsi="Arial" w:cs="Arial"/>
          <w:color w:val="222222"/>
          <w:sz w:val="20"/>
          <w:szCs w:val="20"/>
          <w:vertAlign w:val="subscript"/>
          <w:lang w:eastAsia="es-CO"/>
        </w:rPr>
        <w:t>2</w:t>
      </w:r>
      <w:r w:rsidRPr="00222829">
        <w:rPr>
          <w:rFonts w:ascii="Arial" w:eastAsia="Times New Roman" w:hAnsi="Arial" w:cs="Arial"/>
          <w:color w:val="222222"/>
          <w:sz w:val="20"/>
          <w:szCs w:val="20"/>
          <w:lang w:eastAsia="es-CO"/>
        </w:rPr>
        <w:t> formas distintas, entonces ambas acciones pueden realizarse secuencialmente n</w:t>
      </w:r>
      <w:r w:rsidRPr="00222829">
        <w:rPr>
          <w:rFonts w:ascii="Arial" w:eastAsia="Times New Roman" w:hAnsi="Arial" w:cs="Arial"/>
          <w:color w:val="222222"/>
          <w:sz w:val="20"/>
          <w:szCs w:val="20"/>
          <w:vertAlign w:val="subscript"/>
          <w:lang w:eastAsia="es-CO"/>
        </w:rPr>
        <w:t>1</w:t>
      </w:r>
      <w:r w:rsidRPr="00222829">
        <w:rPr>
          <w:rFonts w:ascii="Arial" w:eastAsia="Times New Roman" w:hAnsi="Arial" w:cs="Arial"/>
          <w:color w:val="222222"/>
          <w:sz w:val="20"/>
          <w:szCs w:val="20"/>
          <w:lang w:eastAsia="es-CO"/>
        </w:rPr>
        <w:t>. n</w:t>
      </w:r>
      <w:r w:rsidRPr="00222829">
        <w:rPr>
          <w:rFonts w:ascii="Arial" w:eastAsia="Times New Roman" w:hAnsi="Arial" w:cs="Arial"/>
          <w:color w:val="222222"/>
          <w:sz w:val="20"/>
          <w:szCs w:val="20"/>
          <w:vertAlign w:val="subscript"/>
          <w:lang w:eastAsia="es-CO"/>
        </w:rPr>
        <w:t>2</w:t>
      </w:r>
      <w:r w:rsidRPr="00222829">
        <w:rPr>
          <w:rFonts w:ascii="Arial" w:eastAsia="Times New Roman" w:hAnsi="Arial" w:cs="Arial"/>
          <w:color w:val="222222"/>
          <w:sz w:val="20"/>
          <w:szCs w:val="20"/>
          <w:lang w:eastAsia="es-CO"/>
        </w:rPr>
        <w:t> maneras diferentes.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Si se trata de una secuencia de acciones o de sucesos, entonces debemos usar el principio multiplicativo.</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la fabricación de placas para vehículos se dispone de diez números del 0 al 9 y de 27 letras del alfabeto. Si cada placa consta de 3 números y 3 letras, ¿cuántas placas es posible fabricar si las letras y los números se pueden repetir?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Nos damos cuenta que cada uno de los 3 números de la placa tiene 10 posibilidades distintas y son eventos independientes, no dependen ninguno de otro</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1º #            2º #           3º #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10      x      10     x     10   =   10</w:t>
      </w:r>
      <w:r w:rsidRPr="00222829">
        <w:rPr>
          <w:rFonts w:ascii="Arial" w:eastAsia="Times New Roman" w:hAnsi="Arial" w:cs="Arial"/>
          <w:color w:val="222222"/>
          <w:sz w:val="20"/>
          <w:szCs w:val="20"/>
          <w:vertAlign w:val="superscript"/>
          <w:lang w:eastAsia="es-CO"/>
        </w:rPr>
        <w:t>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Para el caso de las letras,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1ª letra       2ª letra       3ª letra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27        x      27      x       27    =   27</w:t>
      </w:r>
      <w:r w:rsidRPr="00222829">
        <w:rPr>
          <w:rFonts w:ascii="Arial" w:eastAsia="Times New Roman" w:hAnsi="Arial" w:cs="Arial"/>
          <w:color w:val="222222"/>
          <w:sz w:val="20"/>
          <w:szCs w:val="20"/>
          <w:vertAlign w:val="superscript"/>
          <w:lang w:eastAsia="es-CO"/>
        </w:rPr>
        <w:t>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La cantidad total de placas que se puede elaborar 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roofErr w:type="gramStart"/>
      <w:r w:rsidRPr="00222829">
        <w:rPr>
          <w:rFonts w:ascii="Arial" w:eastAsia="Times New Roman" w:hAnsi="Arial" w:cs="Arial"/>
          <w:color w:val="222222"/>
          <w:sz w:val="20"/>
          <w:szCs w:val="20"/>
          <w:lang w:eastAsia="es-CO"/>
        </w:rPr>
        <w:t>10</w:t>
      </w:r>
      <w:r w:rsidRPr="00222829">
        <w:rPr>
          <w:rFonts w:ascii="Arial" w:eastAsia="Times New Roman" w:hAnsi="Arial" w:cs="Arial"/>
          <w:color w:val="222222"/>
          <w:sz w:val="20"/>
          <w:szCs w:val="20"/>
          <w:vertAlign w:val="superscript"/>
          <w:lang w:eastAsia="es-CO"/>
        </w:rPr>
        <w:t>3  </w:t>
      </w:r>
      <w:r w:rsidRPr="00222829">
        <w:rPr>
          <w:rFonts w:ascii="Arial" w:eastAsia="Times New Roman" w:hAnsi="Arial" w:cs="Arial"/>
          <w:color w:val="222222"/>
          <w:sz w:val="20"/>
          <w:szCs w:val="20"/>
          <w:lang w:eastAsia="es-CO"/>
        </w:rPr>
        <w:t>x</w:t>
      </w:r>
      <w:proofErr w:type="gramEnd"/>
      <w:r w:rsidRPr="00222829">
        <w:rPr>
          <w:rFonts w:ascii="Arial" w:eastAsia="Times New Roman" w:hAnsi="Arial" w:cs="Arial"/>
          <w:color w:val="222222"/>
          <w:sz w:val="20"/>
          <w:szCs w:val="20"/>
          <w:lang w:eastAsia="es-CO"/>
        </w:rPr>
        <w:t xml:space="preserve"> 27</w:t>
      </w:r>
      <w:r w:rsidRPr="00222829">
        <w:rPr>
          <w:rFonts w:ascii="Arial" w:eastAsia="Times New Roman" w:hAnsi="Arial" w:cs="Arial"/>
          <w:color w:val="222222"/>
          <w:sz w:val="20"/>
          <w:szCs w:val="20"/>
          <w:vertAlign w:val="superscript"/>
          <w:lang w:eastAsia="es-CO"/>
        </w:rPr>
        <w:t>3  </w:t>
      </w:r>
      <w:r w:rsidRPr="00222829">
        <w:rPr>
          <w:rFonts w:ascii="Arial" w:eastAsia="Times New Roman" w:hAnsi="Arial" w:cs="Arial"/>
          <w:color w:val="222222"/>
          <w:sz w:val="20"/>
          <w:szCs w:val="20"/>
          <w:lang w:eastAsia="es-CO"/>
        </w:rPr>
        <w:t>=   19683000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2:</w:t>
      </w:r>
      <w:r w:rsidRPr="00222829">
        <w:rPr>
          <w:rFonts w:ascii="Arial" w:eastAsia="Times New Roman" w:hAnsi="Arial" w:cs="Arial"/>
          <w:b/>
          <w:bCs/>
          <w:color w:val="222222"/>
          <w:sz w:val="20"/>
          <w:szCs w:val="20"/>
          <w:lang w:eastAsia="es-CO"/>
        </w:rPr>
        <w:t>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Suponiendo que los números y las letras de las placas no se puedan repetir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1º #            2º #           3º #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10      x      9     x        8   =   720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Para el caso de las letras,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1ª letra       2ª letra       3ª letra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27        x      26      x       25    =   17550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720 x 17550 = 12636000</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3:</w:t>
      </w:r>
    </w:p>
    <w:p w:rsidR="0033607D" w:rsidRPr="00222829" w:rsidRDefault="0033607D" w:rsidP="0033607D">
      <w:pPr>
        <w:spacing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Con los números 1, 4, 5, 8 y 9 se decide formar números diferentes. ¿Cuántos pueden formarse si no se pone ninguna condición?</w:t>
      </w:r>
    </w:p>
    <w:tbl>
      <w:tblPr>
        <w:tblW w:w="0" w:type="auto"/>
        <w:tblCellMar>
          <w:left w:w="0" w:type="dxa"/>
          <w:right w:w="0" w:type="dxa"/>
        </w:tblCellMar>
        <w:tblLook w:val="04A0" w:firstRow="1" w:lastRow="0" w:firstColumn="1" w:lastColumn="0" w:noHBand="0" w:noVBand="1"/>
      </w:tblPr>
      <w:tblGrid>
        <w:gridCol w:w="1499"/>
        <w:gridCol w:w="1499"/>
        <w:gridCol w:w="1499"/>
      </w:tblGrid>
      <w:tr w:rsidR="0033607D" w:rsidRPr="00222829" w:rsidTr="00FA60F4">
        <w:trPr>
          <w:trHeight w:val="285"/>
        </w:trPr>
        <w:tc>
          <w:tcPr>
            <w:tcW w:w="1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607D" w:rsidRPr="00222829" w:rsidRDefault="0033607D" w:rsidP="00FA60F4">
            <w:pPr>
              <w:spacing w:after="0" w:line="240" w:lineRule="auto"/>
              <w:jc w:val="both"/>
              <w:rPr>
                <w:rFonts w:ascii="Arial" w:eastAsia="Times New Roman" w:hAnsi="Arial" w:cs="Arial"/>
                <w:sz w:val="20"/>
                <w:szCs w:val="20"/>
                <w:lang w:eastAsia="es-CO"/>
              </w:rPr>
            </w:pPr>
          </w:p>
        </w:tc>
        <w:tc>
          <w:tcPr>
            <w:tcW w:w="1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607D" w:rsidRPr="00222829" w:rsidRDefault="0033607D" w:rsidP="00FA60F4">
            <w:pPr>
              <w:spacing w:after="0" w:line="240" w:lineRule="auto"/>
              <w:jc w:val="both"/>
              <w:rPr>
                <w:rFonts w:ascii="Arial" w:eastAsia="Times New Roman" w:hAnsi="Arial" w:cs="Arial"/>
                <w:sz w:val="20"/>
                <w:szCs w:val="20"/>
                <w:lang w:eastAsia="es-CO"/>
              </w:rPr>
            </w:pPr>
          </w:p>
        </w:tc>
        <w:tc>
          <w:tcPr>
            <w:tcW w:w="1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607D" w:rsidRPr="00222829" w:rsidRDefault="0033607D" w:rsidP="00FA60F4">
            <w:pPr>
              <w:spacing w:after="0" w:line="240" w:lineRule="auto"/>
              <w:jc w:val="both"/>
              <w:rPr>
                <w:rFonts w:ascii="Arial" w:eastAsia="Times New Roman" w:hAnsi="Arial" w:cs="Arial"/>
                <w:sz w:val="20"/>
                <w:szCs w:val="20"/>
                <w:lang w:eastAsia="es-CO"/>
              </w:rPr>
            </w:pPr>
          </w:p>
        </w:tc>
      </w:tr>
    </w:tbl>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3        x        4          x          5              =       60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Principio de Adición</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Si una acción puede realizarse de n</w:t>
      </w:r>
      <w:r w:rsidRPr="00222829">
        <w:rPr>
          <w:rFonts w:ascii="Arial" w:eastAsia="Times New Roman" w:hAnsi="Arial" w:cs="Arial"/>
          <w:color w:val="222222"/>
          <w:sz w:val="20"/>
          <w:szCs w:val="20"/>
          <w:vertAlign w:val="subscript"/>
          <w:lang w:eastAsia="es-CO"/>
        </w:rPr>
        <w:t>1</w:t>
      </w:r>
      <w:r w:rsidRPr="00222829">
        <w:rPr>
          <w:rFonts w:ascii="Arial" w:eastAsia="Times New Roman" w:hAnsi="Arial" w:cs="Arial"/>
          <w:color w:val="222222"/>
          <w:sz w:val="20"/>
          <w:szCs w:val="20"/>
          <w:lang w:eastAsia="es-CO"/>
        </w:rPr>
        <w:t> maneras diferentes y una segunda acción puede realizarse de n</w:t>
      </w:r>
      <w:r w:rsidRPr="00222829">
        <w:rPr>
          <w:rFonts w:ascii="Arial" w:eastAsia="Times New Roman" w:hAnsi="Arial" w:cs="Arial"/>
          <w:color w:val="222222"/>
          <w:sz w:val="20"/>
          <w:szCs w:val="20"/>
          <w:vertAlign w:val="subscript"/>
          <w:lang w:eastAsia="es-CO"/>
        </w:rPr>
        <w:t>2</w:t>
      </w:r>
      <w:r w:rsidRPr="00222829">
        <w:rPr>
          <w:rFonts w:ascii="Arial" w:eastAsia="Times New Roman" w:hAnsi="Arial" w:cs="Arial"/>
          <w:color w:val="222222"/>
          <w:sz w:val="20"/>
          <w:szCs w:val="20"/>
          <w:lang w:eastAsia="es-CO"/>
        </w:rPr>
        <w:t> maneras diferentes, pero no es posible realizar ambas acciones conjuntamente, entonces n</w:t>
      </w:r>
      <w:r w:rsidRPr="00222829">
        <w:rPr>
          <w:rFonts w:ascii="Arial" w:eastAsia="Times New Roman" w:hAnsi="Arial" w:cs="Arial"/>
          <w:color w:val="222222"/>
          <w:sz w:val="20"/>
          <w:szCs w:val="20"/>
          <w:vertAlign w:val="subscript"/>
          <w:lang w:eastAsia="es-CO"/>
        </w:rPr>
        <w:t>1</w:t>
      </w:r>
      <w:r w:rsidRPr="00222829">
        <w:rPr>
          <w:rFonts w:ascii="Arial" w:eastAsia="Times New Roman" w:hAnsi="Arial" w:cs="Arial"/>
          <w:color w:val="222222"/>
          <w:sz w:val="20"/>
          <w:szCs w:val="20"/>
          <w:lang w:eastAsia="es-CO"/>
        </w:rPr>
        <w:t> o n</w:t>
      </w:r>
      <w:r w:rsidRPr="00222829">
        <w:rPr>
          <w:rFonts w:ascii="Arial" w:eastAsia="Times New Roman" w:hAnsi="Arial" w:cs="Arial"/>
          <w:color w:val="222222"/>
          <w:sz w:val="20"/>
          <w:szCs w:val="20"/>
          <w:vertAlign w:val="subscript"/>
          <w:lang w:eastAsia="es-CO"/>
        </w:rPr>
        <w:t>2</w:t>
      </w:r>
      <w:r w:rsidRPr="00222829">
        <w:rPr>
          <w:rFonts w:ascii="Arial" w:eastAsia="Times New Roman" w:hAnsi="Arial" w:cs="Arial"/>
          <w:color w:val="222222"/>
          <w:sz w:val="20"/>
          <w:szCs w:val="20"/>
          <w:lang w:eastAsia="es-CO"/>
        </w:rPr>
        <w:t> pueden realizarse alternativamente de n1 + n2 maneras diferentes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Un joven dispone de tres camisas y 4 camisetas, ¿de cuántas formas distintas se puede vestir usando una prenda a la vez?</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El joven se puede vestir con camisa o camiseta, pero no ambas a la </w:t>
      </w:r>
      <w:proofErr w:type="gramStart"/>
      <w:r w:rsidRPr="00222829">
        <w:rPr>
          <w:rFonts w:ascii="Arial" w:eastAsia="Times New Roman" w:hAnsi="Arial" w:cs="Arial"/>
          <w:color w:val="222222"/>
          <w:sz w:val="20"/>
          <w:szCs w:val="20"/>
          <w:lang w:eastAsia="es-CO"/>
        </w:rPr>
        <w:t>vez</w:t>
      </w:r>
      <w:proofErr w:type="gramEnd"/>
      <w:r w:rsidRPr="00222829">
        <w:rPr>
          <w:rFonts w:ascii="Arial" w:eastAsia="Times New Roman" w:hAnsi="Arial" w:cs="Arial"/>
          <w:color w:val="222222"/>
          <w:sz w:val="20"/>
          <w:szCs w:val="20"/>
          <w:lang w:eastAsia="es-CO"/>
        </w:rPr>
        <w:t xml:space="preserve"> es decir, los eventos son mutuamente excluyentes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La expresión "o" que hay en la frase camisa o camiseta, siempre implica una suma matemática, por lo tanto, el joven se podrá vestir: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3 + 4 = 7 formas distintas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Una estudiante que requiere desplazarse desde Bello hasta la Universidad de Antioquia, dispone de tres medios de transporte distintos, taxi, colectivo y metro.</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Nótese que el estudiante no puede tomar los 3 medios de transporte a la vez, o toma taxi o usa colectivo o aborda el metro. Los eventos son mutuamente excluyentes. La "o", implica sumatoria.</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Principios de adición y multiplicación simultáneos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roofErr w:type="gramStart"/>
      <w:r w:rsidRPr="00222829">
        <w:rPr>
          <w:rFonts w:ascii="Arial" w:eastAsia="Times New Roman" w:hAnsi="Arial" w:cs="Arial"/>
          <w:b/>
          <w:bCs/>
          <w:color w:val="222222"/>
          <w:sz w:val="20"/>
          <w:szCs w:val="20"/>
          <w:u w:val="single"/>
          <w:lang w:eastAsia="es-CO"/>
        </w:rPr>
        <w:t>Ejemplo :</w:t>
      </w:r>
      <w:proofErr w:type="gramEnd"/>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Carolina va a viajar desde Bello hasta la ciudad de Bogotá usando el aeropuerto de Rionegro, ella ha decidido irse en taxi hasta el aeropuerto, para lo cual dispone de 6 empresas distintas, una vez en Rionegro, tiene a su disposición 4 compañías aéreas que la pueden llevar a su destino final. ¿De cuantas formas distintas puede viajar Carolina?</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Carolina puede tomar cualquiera de las empresas de taxi para ir hasta Rionegro (empresa 1 o empresa 2 o empresa 3, etc.), por lo </w:t>
      </w:r>
      <w:proofErr w:type="gramStart"/>
      <w:r w:rsidRPr="00222829">
        <w:rPr>
          <w:rFonts w:ascii="Arial" w:eastAsia="Times New Roman" w:hAnsi="Arial" w:cs="Arial"/>
          <w:color w:val="222222"/>
          <w:sz w:val="20"/>
          <w:szCs w:val="20"/>
          <w:lang w:eastAsia="es-CO"/>
        </w:rPr>
        <w:t>tanto</w:t>
      </w:r>
      <w:proofErr w:type="gramEnd"/>
      <w:r w:rsidRPr="00222829">
        <w:rPr>
          <w:rFonts w:ascii="Arial" w:eastAsia="Times New Roman" w:hAnsi="Arial" w:cs="Arial"/>
          <w:color w:val="222222"/>
          <w:sz w:val="20"/>
          <w:szCs w:val="20"/>
          <w:lang w:eastAsia="es-CO"/>
        </w:rPr>
        <w:t xml:space="preserve"> tiene 6 opciones para viajar hasta allá (sucesos mutuamente excluyentes). Para ir de allí hasta Bogotá tiene 4 opciones distintas para hacerlo (o Avianca, o Viva Colombia, o etc.), pero igualmente, no puede tomar si no una (sucesos mutuamente excluyentes).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Analicemos ahora, que Carolina debe usar una de las empresas de taxis que la lleve hasta Rionegro </w:t>
      </w:r>
      <w:proofErr w:type="gramStart"/>
      <w:r w:rsidRPr="00222829">
        <w:rPr>
          <w:rFonts w:ascii="Arial" w:eastAsia="Times New Roman" w:hAnsi="Arial" w:cs="Arial"/>
          <w:color w:val="222222"/>
          <w:sz w:val="20"/>
          <w:szCs w:val="20"/>
          <w:lang w:eastAsia="es-CO"/>
        </w:rPr>
        <w:t>y  abordar</w:t>
      </w:r>
      <w:proofErr w:type="gramEnd"/>
      <w:r w:rsidRPr="00222829">
        <w:rPr>
          <w:rFonts w:ascii="Arial" w:eastAsia="Times New Roman" w:hAnsi="Arial" w:cs="Arial"/>
          <w:color w:val="222222"/>
          <w:sz w:val="20"/>
          <w:szCs w:val="20"/>
          <w:lang w:eastAsia="es-CO"/>
        </w:rPr>
        <w:t xml:space="preserve"> un avión de cualquiera de las 4 empresas aéreas. La palabra claves es "y", que siempre en matemáticas implica multiplicación.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Por lo anterior, Carolina dispone de</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6 x 4 = 24 </w:t>
      </w:r>
      <w:proofErr w:type="gramStart"/>
      <w:r w:rsidRPr="00222829">
        <w:rPr>
          <w:rFonts w:ascii="Arial" w:eastAsia="Times New Roman" w:hAnsi="Arial" w:cs="Arial"/>
          <w:color w:val="222222"/>
          <w:sz w:val="20"/>
          <w:szCs w:val="20"/>
          <w:lang w:eastAsia="es-CO"/>
        </w:rPr>
        <w:t>formas  distintas</w:t>
      </w:r>
      <w:proofErr w:type="gramEnd"/>
      <w:r w:rsidRPr="00222829">
        <w:rPr>
          <w:rFonts w:ascii="Arial" w:eastAsia="Times New Roman" w:hAnsi="Arial" w:cs="Arial"/>
          <w:color w:val="222222"/>
          <w:sz w:val="20"/>
          <w:szCs w:val="20"/>
          <w:lang w:eastAsia="es-CO"/>
        </w:rPr>
        <w:t xml:space="preserve"> de viajar.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Factorial</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 utiliza en los casos donde se requiere organizar n elementos en r formas y sus características son: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 n = 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2. Si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roofErr w:type="gramStart"/>
      <w:r w:rsidRPr="00222829">
        <w:rPr>
          <w:rFonts w:ascii="Arial" w:eastAsia="Times New Roman" w:hAnsi="Arial" w:cs="Arial"/>
          <w:color w:val="222222"/>
          <w:sz w:val="20"/>
          <w:szCs w:val="20"/>
          <w:lang w:eastAsia="es-CO"/>
        </w:rPr>
        <w:t>El factorial</w:t>
      </w:r>
      <w:proofErr w:type="gramEnd"/>
      <w:r w:rsidRPr="00222829">
        <w:rPr>
          <w:rFonts w:ascii="Arial" w:eastAsia="Times New Roman" w:hAnsi="Arial" w:cs="Arial"/>
          <w:color w:val="222222"/>
          <w:sz w:val="20"/>
          <w:szCs w:val="20"/>
          <w:lang w:eastAsia="es-CO"/>
        </w:rPr>
        <w:t xml:space="preserve"> de un número corresponde al producto de todos los números naturales iniciando en 1 hasta el mismo número. Se representa con el signo (!).</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n! = 1 x 2 x 3 x 4 x 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¿De cuántas formas distintas se pueden sentar 6 personas en 6 sillas?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Primera </w:t>
      </w:r>
      <w:proofErr w:type="gramStart"/>
      <w:r w:rsidRPr="00222829">
        <w:rPr>
          <w:rFonts w:ascii="Arial" w:eastAsia="Times New Roman" w:hAnsi="Arial" w:cs="Arial"/>
          <w:color w:val="222222"/>
          <w:sz w:val="20"/>
          <w:szCs w:val="20"/>
          <w:lang w:eastAsia="es-CO"/>
        </w:rPr>
        <w:t>persona :</w:t>
      </w:r>
      <w:proofErr w:type="gramEnd"/>
      <w:r w:rsidRPr="00222829">
        <w:rPr>
          <w:rFonts w:ascii="Arial" w:eastAsia="Times New Roman" w:hAnsi="Arial" w:cs="Arial"/>
          <w:color w:val="222222"/>
          <w:sz w:val="20"/>
          <w:szCs w:val="20"/>
          <w:lang w:eastAsia="es-CO"/>
        </w:rPr>
        <w:t>  6</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Segunda </w:t>
      </w:r>
      <w:proofErr w:type="gramStart"/>
      <w:r w:rsidRPr="00222829">
        <w:rPr>
          <w:rFonts w:ascii="Arial" w:eastAsia="Times New Roman" w:hAnsi="Arial" w:cs="Arial"/>
          <w:color w:val="222222"/>
          <w:sz w:val="20"/>
          <w:szCs w:val="20"/>
          <w:lang w:eastAsia="es-CO"/>
        </w:rPr>
        <w:t>persona :</w:t>
      </w:r>
      <w:proofErr w:type="gramEnd"/>
      <w:r w:rsidRPr="00222829">
        <w:rPr>
          <w:rFonts w:ascii="Arial" w:eastAsia="Times New Roman" w:hAnsi="Arial" w:cs="Arial"/>
          <w:color w:val="222222"/>
          <w:sz w:val="20"/>
          <w:szCs w:val="20"/>
          <w:lang w:eastAsia="es-CO"/>
        </w:rPr>
        <w:t xml:space="preserve"> 5</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Tercera persona:  4</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Cuarta persona: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lastRenderedPageBreak/>
        <w:t>Quinta persona: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Sexta persona: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Todos los eventos son independientes, pueden suceder de manera simultánea, por lo </w:t>
      </w:r>
      <w:proofErr w:type="gramStart"/>
      <w:r w:rsidRPr="00222829">
        <w:rPr>
          <w:rFonts w:ascii="Arial" w:eastAsia="Times New Roman" w:hAnsi="Arial" w:cs="Arial"/>
          <w:color w:val="222222"/>
          <w:sz w:val="20"/>
          <w:szCs w:val="20"/>
          <w:lang w:eastAsia="es-CO"/>
        </w:rPr>
        <w:t>tanto</w:t>
      </w:r>
      <w:proofErr w:type="gramEnd"/>
      <w:r w:rsidRPr="00222829">
        <w:rPr>
          <w:rFonts w:ascii="Arial" w:eastAsia="Times New Roman" w:hAnsi="Arial" w:cs="Arial"/>
          <w:color w:val="222222"/>
          <w:sz w:val="20"/>
          <w:szCs w:val="20"/>
          <w:lang w:eastAsia="es-CO"/>
        </w:rPr>
        <w:t xml:space="preserve"> aplicamos el principio de multiplicación: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 x 2 x 3 x 4 x 5 x 6 = 720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6! = 1 x 2 x 3 x 4 x 5 x 6 = 720</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Una empleada de una tienda de ropa femenina debe organizar la vitrina del almacén: El administrador le pide que vista los 4 maniquíes disponibles con 4 de los vestidos de la última colección. ¿De cuantas maneras diferentes puede el empleado vestir los maniquíes?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Primer maniquí: 4 vestidos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roofErr w:type="gramStart"/>
      <w:r w:rsidRPr="00222829">
        <w:rPr>
          <w:rFonts w:ascii="Arial" w:eastAsia="Times New Roman" w:hAnsi="Arial" w:cs="Arial"/>
          <w:color w:val="222222"/>
          <w:sz w:val="20"/>
          <w:szCs w:val="20"/>
          <w:lang w:eastAsia="es-CO"/>
        </w:rPr>
        <w:t>Segundo  "</w:t>
      </w:r>
      <w:proofErr w:type="gramEnd"/>
      <w:r w:rsidRPr="00222829">
        <w:rPr>
          <w:rFonts w:ascii="Arial" w:eastAsia="Times New Roman" w:hAnsi="Arial" w:cs="Arial"/>
          <w:color w:val="222222"/>
          <w:sz w:val="20"/>
          <w:szCs w:val="20"/>
          <w:lang w:eastAsia="es-CO"/>
        </w:rPr>
        <w:t>""""  :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Tercero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Cuarto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4! = 1 x 2 x 3 x 4 = 24</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lang w:eastAsia="es-CO"/>
        </w:rPr>
        <w:t>Ejemplo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Hay 4 balotas dentro de una caja, los colores de cada una de ellas son blanca, roja, negra y azul. Al sacar sin devolución una a una de la caja, teniendo presente el color, ¿Cuántos resultados diferentes hay?</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Primera balota:  4 posibilidades de color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Segunda: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Tercera: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Cuarta: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4! = 1 x 2 x 3 x 4 = 24</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También te puedes apoyar en el siguiente video</w:t>
      </w:r>
    </w:p>
    <w:p w:rsidR="0033607D" w:rsidRPr="00222829" w:rsidRDefault="00D12E0D" w:rsidP="0033607D">
      <w:pPr>
        <w:spacing w:after="0" w:line="240" w:lineRule="auto"/>
        <w:jc w:val="both"/>
        <w:rPr>
          <w:rFonts w:ascii="Arial" w:eastAsia="Times New Roman" w:hAnsi="Arial" w:cs="Arial"/>
          <w:color w:val="222222"/>
          <w:sz w:val="20"/>
          <w:szCs w:val="20"/>
          <w:lang w:eastAsia="es-CO"/>
        </w:rPr>
      </w:pPr>
      <w:hyperlink r:id="rId6" w:history="1">
        <w:r>
          <w:rPr>
            <w:rStyle w:val="Hipervnculo"/>
          </w:rPr>
          <w:t>https://www.youtube.com/watch?time_continue=7&amp;v=O47L0kavV8E&amp;feature=emb_logo</w:t>
        </w:r>
      </w:hyperlink>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Permutaciones sin repetición</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 llama permutaciones de n elementos tomadas de r en r, con n &gt; r, a los distintos grupos formados por n elementos de forma que:</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 No entran todos los elementos (n&gt;r)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2. Si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3. No se repiten los elementos en cada uno de los grupos formados</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16325B7C" wp14:editId="24EC5354">
            <wp:extent cx="1314450" cy="495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una competencia atlética participan 8 competidores, ¿De cuántas formas distintas puede darse el pódium si se premiara primero y segundo lugar?</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No se puede quedar en 2 puestos a la vez, por lo </w:t>
      </w:r>
      <w:proofErr w:type="gramStart"/>
      <w:r w:rsidRPr="00222829">
        <w:rPr>
          <w:rFonts w:ascii="Arial" w:eastAsia="Times New Roman" w:hAnsi="Arial" w:cs="Arial"/>
          <w:color w:val="222222"/>
          <w:sz w:val="20"/>
          <w:szCs w:val="20"/>
          <w:lang w:eastAsia="es-CO"/>
        </w:rPr>
        <w:t>tanto</w:t>
      </w:r>
      <w:proofErr w:type="gramEnd"/>
      <w:r w:rsidRPr="00222829">
        <w:rPr>
          <w:rFonts w:ascii="Arial" w:eastAsia="Times New Roman" w:hAnsi="Arial" w:cs="Arial"/>
          <w:color w:val="222222"/>
          <w:sz w:val="20"/>
          <w:szCs w:val="20"/>
          <w:lang w:eastAsia="es-CO"/>
        </w:rPr>
        <w:t xml:space="preserve"> son sin repetición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lastRenderedPageBreak/>
        <w:drawing>
          <wp:inline distT="0" distB="0" distL="0" distR="0" wp14:anchorId="19458899" wp14:editId="1B960936">
            <wp:extent cx="1714500" cy="561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Un grupo de 7 estudiantes de matemáticas dispone de 9 sillas para sentarse a recibir la clase. ¿De cuántas formas distintas se pueden sentar los estudiantes?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65EC15DC" wp14:editId="2D0F906F">
            <wp:extent cx="2190750" cy="5715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571500"/>
                    </a:xfrm>
                    <a:prstGeom prst="rect">
                      <a:avLst/>
                    </a:prstGeom>
                    <a:noFill/>
                    <a:ln>
                      <a:noFill/>
                    </a:ln>
                  </pic:spPr>
                </pic:pic>
              </a:graphicData>
            </a:graphic>
          </wp:inline>
        </w:drawing>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E69138"/>
          <w:sz w:val="20"/>
          <w:szCs w:val="20"/>
          <w:u w:val="single"/>
          <w:lang w:eastAsia="es-CO"/>
        </w:rPr>
        <w:t>Vamos al siguiente video:</w:t>
      </w:r>
    </w:p>
    <w:p w:rsidR="0033607D" w:rsidRPr="00222829" w:rsidRDefault="00D12E0D" w:rsidP="0033607D">
      <w:pPr>
        <w:spacing w:after="0" w:line="240" w:lineRule="auto"/>
        <w:jc w:val="both"/>
        <w:rPr>
          <w:rFonts w:ascii="Arial" w:eastAsia="Times New Roman" w:hAnsi="Arial" w:cs="Arial"/>
          <w:color w:val="222222"/>
          <w:sz w:val="20"/>
          <w:szCs w:val="20"/>
          <w:lang w:eastAsia="es-CO"/>
        </w:rPr>
      </w:pPr>
      <w:hyperlink r:id="rId10" w:history="1">
        <w:r>
          <w:rPr>
            <w:rStyle w:val="Hipervnculo"/>
          </w:rPr>
          <w:t>https://www.youtube.com/watch?time_continue=1&amp;v=h0FwTGtM7H8&amp;feature=emb_logo</w:t>
        </w:r>
      </w:hyperlink>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Una compañía se encuentra en convocatoria para renovar su junta directiva, los cargos son presidente, vicepresidente y tesorero, ¿De cuántas formas distintas se puede armar la junta directiva si para los cargos se han presentado 12 candidatos?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Si importa el orden, n &gt; </w:t>
      </w:r>
      <w:proofErr w:type="gramStart"/>
      <w:r w:rsidRPr="00222829">
        <w:rPr>
          <w:rFonts w:ascii="Arial" w:eastAsia="Times New Roman" w:hAnsi="Arial" w:cs="Arial"/>
          <w:color w:val="222222"/>
          <w:sz w:val="20"/>
          <w:szCs w:val="20"/>
          <w:lang w:eastAsia="es-CO"/>
        </w:rPr>
        <w:t>r,  n</w:t>
      </w:r>
      <w:proofErr w:type="gramEnd"/>
      <w:r w:rsidRPr="00222829">
        <w:rPr>
          <w:rFonts w:ascii="Arial" w:eastAsia="Times New Roman" w:hAnsi="Arial" w:cs="Arial"/>
          <w:color w:val="222222"/>
          <w:sz w:val="20"/>
          <w:szCs w:val="20"/>
          <w:lang w:eastAsia="es-CO"/>
        </w:rPr>
        <w:t xml:space="preserve"> = 12, r =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No se puede ocupar más de 1 puesto a la vez</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4924C14C" wp14:editId="22186BAF">
            <wp:extent cx="1362075" cy="5715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71500"/>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w:t>
      </w:r>
      <w:r w:rsidRPr="00222829">
        <w:rPr>
          <w:rFonts w:ascii="Arial" w:eastAsia="Times New Roman" w:hAnsi="Arial" w:cs="Arial"/>
          <w:b/>
          <w:bCs/>
          <w:color w:val="B45F06"/>
          <w:sz w:val="20"/>
          <w:szCs w:val="20"/>
          <w:u w:val="single"/>
          <w:lang w:eastAsia="es-CO"/>
        </w:rPr>
        <w:t>Permutaciones con repetición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 llama permutaciones con repetición de n elementos tomados de r en r, a los distintos grupos formados por n elementos de manera que:</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 Si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2. Si se repiten los elementos</w:t>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1DE7E1B5" wp14:editId="63CA9B04">
            <wp:extent cx="1581150" cy="523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Existen a elementos iguales, b elementos iguales, c elementos iguales pero todos distintos entre </w:t>
      </w:r>
      <w:proofErr w:type="gramStart"/>
      <w:r w:rsidRPr="00222829">
        <w:rPr>
          <w:rFonts w:ascii="Arial" w:eastAsia="Times New Roman" w:hAnsi="Arial" w:cs="Arial"/>
          <w:color w:val="222222"/>
          <w:sz w:val="20"/>
          <w:szCs w:val="20"/>
          <w:lang w:eastAsia="es-CO"/>
        </w:rPr>
        <w:t>sí..</w:t>
      </w:r>
      <w:proofErr w:type="gramEnd"/>
      <w:r w:rsidRPr="00222829">
        <w:rPr>
          <w:rFonts w:ascii="Arial" w:eastAsia="Times New Roman" w:hAnsi="Arial" w:cs="Arial"/>
          <w:color w:val="222222"/>
          <w:sz w:val="20"/>
          <w:szCs w:val="20"/>
          <w:lang w:eastAsia="es-CO"/>
        </w:rPr>
        <w:t xml:space="preserve"> Dos agrupaciones son </w:t>
      </w:r>
      <w:proofErr w:type="gramStart"/>
      <w:r w:rsidRPr="00222829">
        <w:rPr>
          <w:rFonts w:ascii="Arial" w:eastAsia="Times New Roman" w:hAnsi="Arial" w:cs="Arial"/>
          <w:color w:val="222222"/>
          <w:sz w:val="20"/>
          <w:szCs w:val="20"/>
          <w:lang w:eastAsia="es-CO"/>
        </w:rPr>
        <w:t>diferentes  si</w:t>
      </w:r>
      <w:proofErr w:type="gramEnd"/>
      <w:r w:rsidRPr="00222829">
        <w:rPr>
          <w:rFonts w:ascii="Arial" w:eastAsia="Times New Roman" w:hAnsi="Arial" w:cs="Arial"/>
          <w:color w:val="222222"/>
          <w:sz w:val="20"/>
          <w:szCs w:val="20"/>
          <w:lang w:eastAsia="es-CO"/>
        </w:rPr>
        <w:t xml:space="preserve"> por lo menos dos posiciones están ocupadas por elementos distintos.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val="en-US" w:eastAsia="es-CO"/>
        </w:rPr>
        <w:t> </w:t>
      </w: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¿Cuántas palabras diferentes con o sin sentido se pueden construir con las letras de la palabra BANANA?</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Si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lastRenderedPageBreak/>
        <w:t>Existe repetición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val="en-US" w:eastAsia="es-CO"/>
        </w:rPr>
        <w:t>n = 6,</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val="en-US" w:eastAsia="es-CO"/>
        </w:rPr>
        <w:t>a (B) =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val="en-US" w:eastAsia="es-CO"/>
        </w:rPr>
        <w:t>b (A) =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val="en-US" w:eastAsia="es-CO"/>
        </w:rPr>
        <w:t>c (N) =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6EA9E67B" wp14:editId="06FBEA75">
            <wp:extent cx="3810000" cy="523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23875"/>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una urna hay 5 balotas del mismo peso, tamaño y textura, de las cuales 3 son rojas y 2 son azules, ¿De cuántas maneras se pueden extraer una a una las bolas de la urna hasta sacarlas todas?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u w:val="single"/>
          <w:lang w:eastAsia="es-CO"/>
        </w:rPr>
        <w:t>Solución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 xml:space="preserve">RRARA no es lo mismo que AARRR, por lo </w:t>
      </w:r>
      <w:proofErr w:type="gramStart"/>
      <w:r w:rsidRPr="00222829">
        <w:rPr>
          <w:rFonts w:ascii="Arial" w:eastAsia="Times New Roman" w:hAnsi="Arial" w:cs="Arial"/>
          <w:color w:val="222222"/>
          <w:sz w:val="20"/>
          <w:szCs w:val="20"/>
          <w:lang w:eastAsia="es-CO"/>
        </w:rPr>
        <w:t>tanto</w:t>
      </w:r>
      <w:proofErr w:type="gramEnd"/>
      <w:r w:rsidRPr="00222829">
        <w:rPr>
          <w:rFonts w:ascii="Arial" w:eastAsia="Times New Roman" w:hAnsi="Arial" w:cs="Arial"/>
          <w:color w:val="222222"/>
          <w:sz w:val="20"/>
          <w:szCs w:val="20"/>
          <w:lang w:eastAsia="es-CO"/>
        </w:rPr>
        <w:t xml:space="preserve"> si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Existe repetición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n = 5</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a (R) =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b (A) = 2</w:t>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095E4208" wp14:editId="0017D0E0">
            <wp:extent cx="30480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495300"/>
                    </a:xfrm>
                    <a:prstGeom prst="rect">
                      <a:avLst/>
                    </a:prstGeom>
                    <a:noFill/>
                    <a:ln>
                      <a:noFill/>
                    </a:ln>
                  </pic:spPr>
                </pic:pic>
              </a:graphicData>
            </a:graphic>
          </wp:inline>
        </w:drawing>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b/>
          <w:bCs/>
          <w:color w:val="B45F06"/>
          <w:sz w:val="20"/>
          <w:szCs w:val="20"/>
          <w:u w:val="single"/>
          <w:lang w:eastAsia="es-CO"/>
        </w:rPr>
        <w:t>Combinaciones</w:t>
      </w: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Se llama combinaciones de n elementos tomados de r en r con n &gt; r, a todas las agrupaciones posibles que puedan hacerse con los n elementos de forma que:</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1. No entran todos los elementos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2. No importa el orden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3. No se repiten los elementos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2CB4DC0C" wp14:editId="316A7474">
            <wp:extent cx="1609725" cy="6381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638175"/>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1:</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un curso de 20 estudiantes se requiere formar una comisión de 3 estudiantes. ¿De cuántas maneras distintas se puede conformar dicha comisión?</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5C02612D" wp14:editId="6256EFC9">
            <wp:extent cx="5295900" cy="609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609600"/>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2:</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un juego de apuestas llamado Loto Loco, que contiene 49 balotas numeradas del 1 al 49. Hay ganadores cuando los jugadores aciertan 6 números de los seleccionados en cualquier orden. ¿De cuántas formas se podrían seleccionar las 6 balotas ganadoras?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lastRenderedPageBreak/>
        <w:drawing>
          <wp:inline distT="0" distB="0" distL="0" distR="0" wp14:anchorId="3C39D633" wp14:editId="11DB36C0">
            <wp:extent cx="4743450" cy="1552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3450" cy="1552575"/>
                    </a:xfrm>
                    <a:prstGeom prst="rect">
                      <a:avLst/>
                    </a:prstGeom>
                    <a:noFill/>
                    <a:ln>
                      <a:noFill/>
                    </a:ln>
                  </pic:spPr>
                </pic:pic>
              </a:graphicData>
            </a:graphic>
          </wp:inline>
        </w:drawing>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E69138"/>
          <w:sz w:val="20"/>
          <w:szCs w:val="20"/>
          <w:u w:val="single"/>
          <w:lang w:eastAsia="es-CO"/>
        </w:rPr>
        <w:t>Observa el siguiente video</w:t>
      </w: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D12E0D" w:rsidP="0033607D">
      <w:pPr>
        <w:spacing w:after="0" w:line="240" w:lineRule="auto"/>
        <w:jc w:val="center"/>
        <w:rPr>
          <w:rFonts w:ascii="Arial" w:eastAsia="Times New Roman" w:hAnsi="Arial" w:cs="Arial"/>
          <w:color w:val="222222"/>
          <w:sz w:val="20"/>
          <w:szCs w:val="20"/>
          <w:lang w:eastAsia="es-CO"/>
        </w:rPr>
      </w:pPr>
      <w:hyperlink r:id="rId18" w:history="1">
        <w:r>
          <w:rPr>
            <w:rStyle w:val="Hipervnculo"/>
          </w:rPr>
          <w:t>https://www.youtube.com/watch?v=CEz2pEMq5uM&amp;feature=emb_logo</w:t>
        </w:r>
      </w:hyperlink>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b/>
          <w:bCs/>
          <w:color w:val="222222"/>
          <w:sz w:val="20"/>
          <w:szCs w:val="20"/>
          <w:u w:val="single"/>
          <w:lang w:eastAsia="es-CO"/>
        </w:rPr>
        <w:t>Ejemplo 3:</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En un grupo de 5 estudiantes se ha decidido rifar 2 premios entre los 5 mejores puntajes alcanzados en examen de periodo. Si los premios son iguales para los dos ganadores, ¿De cuántas formas se puede encontrar a los dos ganadores?</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21D01D86" wp14:editId="480952E1">
            <wp:extent cx="3048000" cy="514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514350"/>
                    </a:xfrm>
                    <a:prstGeom prst="rect">
                      <a:avLst/>
                    </a:prstGeom>
                    <a:noFill/>
                    <a:ln>
                      <a:noFill/>
                    </a:ln>
                  </pic:spPr>
                </pic:pic>
              </a:graphicData>
            </a:graphic>
          </wp:inline>
        </w:drawing>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both"/>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t>Las diagonales de un polígono se obtienen uniendo pares de vértices no adyacentes. Calcule el número de diagonales que tiene un hexágono</w:t>
      </w:r>
    </w:p>
    <w:p w:rsidR="0033607D" w:rsidRPr="00222829" w:rsidRDefault="0033607D" w:rsidP="0033607D">
      <w:pPr>
        <w:spacing w:after="0" w:line="240" w:lineRule="auto"/>
        <w:jc w:val="both"/>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r w:rsidRPr="0033607D">
        <w:rPr>
          <w:rFonts w:ascii="Arial" w:eastAsia="Times New Roman" w:hAnsi="Arial" w:cs="Arial"/>
          <w:noProof/>
          <w:color w:val="222222"/>
          <w:sz w:val="20"/>
          <w:szCs w:val="20"/>
          <w:lang w:eastAsia="es-CO"/>
        </w:rPr>
        <w:drawing>
          <wp:inline distT="0" distB="0" distL="0" distR="0" wp14:anchorId="28BD5A3B" wp14:editId="033B50C5">
            <wp:extent cx="3048000" cy="476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476250"/>
                    </a:xfrm>
                    <a:prstGeom prst="rect">
                      <a:avLst/>
                    </a:prstGeom>
                    <a:noFill/>
                    <a:ln>
                      <a:noFill/>
                    </a:ln>
                  </pic:spPr>
                </pic:pic>
              </a:graphicData>
            </a:graphic>
          </wp:inline>
        </w:drawing>
      </w:r>
    </w:p>
    <w:p w:rsidR="00614176" w:rsidRDefault="00614176" w:rsidP="0033607D">
      <w:pPr>
        <w:spacing w:after="0" w:line="240" w:lineRule="auto"/>
        <w:jc w:val="center"/>
        <w:rPr>
          <w:rFonts w:ascii="Arial" w:eastAsia="Times New Roman" w:hAnsi="Arial" w:cs="Arial"/>
          <w:color w:val="222222"/>
          <w:sz w:val="20"/>
          <w:szCs w:val="20"/>
          <w:lang w:eastAsia="es-CO"/>
        </w:rPr>
      </w:pPr>
    </w:p>
    <w:p w:rsidR="00614176" w:rsidRDefault="00614176" w:rsidP="0033607D">
      <w:pPr>
        <w:spacing w:after="0" w:line="240" w:lineRule="auto"/>
        <w:jc w:val="center"/>
        <w:rPr>
          <w:rFonts w:ascii="Arial" w:eastAsia="Times New Roman" w:hAnsi="Arial" w:cs="Arial"/>
          <w:color w:val="222222"/>
          <w:sz w:val="20"/>
          <w:szCs w:val="20"/>
          <w:lang w:eastAsia="es-CO"/>
        </w:rPr>
      </w:pPr>
    </w:p>
    <w:p w:rsidR="0033607D" w:rsidRDefault="00614176" w:rsidP="0033607D">
      <w:pPr>
        <w:spacing w:after="0" w:line="240" w:lineRule="auto"/>
        <w:jc w:val="center"/>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OBSERVA EL SIGUIENTE VIDEO</w:t>
      </w:r>
    </w:p>
    <w:p w:rsidR="00614176" w:rsidRDefault="00614176" w:rsidP="0033607D">
      <w:pPr>
        <w:spacing w:after="0" w:line="240" w:lineRule="auto"/>
        <w:jc w:val="center"/>
        <w:rPr>
          <w:rFonts w:ascii="Arial" w:eastAsia="Times New Roman" w:hAnsi="Arial" w:cs="Arial"/>
          <w:color w:val="222222"/>
          <w:sz w:val="20"/>
          <w:szCs w:val="20"/>
          <w:lang w:eastAsia="es-CO"/>
        </w:rPr>
      </w:pPr>
    </w:p>
    <w:p w:rsidR="00614176" w:rsidRDefault="00614176" w:rsidP="0033607D">
      <w:pPr>
        <w:spacing w:after="0" w:line="240" w:lineRule="auto"/>
        <w:jc w:val="center"/>
        <w:rPr>
          <w:rFonts w:ascii="Arial" w:eastAsia="Times New Roman" w:hAnsi="Arial" w:cs="Arial"/>
          <w:color w:val="222222"/>
          <w:sz w:val="20"/>
          <w:szCs w:val="20"/>
          <w:lang w:eastAsia="es-CO"/>
        </w:rPr>
      </w:pPr>
      <w:hyperlink r:id="rId21" w:history="1">
        <w:r>
          <w:rPr>
            <w:rStyle w:val="Hipervnculo"/>
          </w:rPr>
          <w:t>https://www.youtube.com/watch?v=fUuDW7ky5j8&amp;feature=emb_logo</w:t>
        </w:r>
      </w:hyperlink>
    </w:p>
    <w:p w:rsidR="00614176" w:rsidRDefault="00614176" w:rsidP="0033607D">
      <w:pPr>
        <w:spacing w:after="0" w:line="240" w:lineRule="auto"/>
        <w:jc w:val="center"/>
        <w:rPr>
          <w:rFonts w:ascii="Arial" w:eastAsia="Times New Roman" w:hAnsi="Arial" w:cs="Arial"/>
          <w:color w:val="222222"/>
          <w:sz w:val="20"/>
          <w:szCs w:val="20"/>
          <w:lang w:eastAsia="es-CO"/>
        </w:rPr>
      </w:pPr>
    </w:p>
    <w:p w:rsidR="00614176" w:rsidRDefault="00614176" w:rsidP="0033607D">
      <w:pPr>
        <w:spacing w:after="0" w:line="240" w:lineRule="auto"/>
        <w:jc w:val="center"/>
        <w:rPr>
          <w:rFonts w:ascii="Arial" w:eastAsia="Times New Roman" w:hAnsi="Arial" w:cs="Arial"/>
          <w:color w:val="222222"/>
          <w:sz w:val="20"/>
          <w:szCs w:val="20"/>
          <w:lang w:eastAsia="es-CO"/>
        </w:rPr>
      </w:pPr>
    </w:p>
    <w:p w:rsidR="00614176" w:rsidRPr="00222829" w:rsidRDefault="00614176" w:rsidP="0033607D">
      <w:pPr>
        <w:spacing w:after="0" w:line="240" w:lineRule="auto"/>
        <w:jc w:val="center"/>
        <w:rPr>
          <w:rFonts w:ascii="Arial" w:eastAsia="Times New Roman" w:hAnsi="Arial" w:cs="Arial"/>
          <w:color w:val="222222"/>
          <w:sz w:val="20"/>
          <w:szCs w:val="20"/>
          <w:lang w:eastAsia="es-CO"/>
        </w:rPr>
      </w:pPr>
    </w:p>
    <w:p w:rsidR="0033607D" w:rsidRPr="00222829" w:rsidRDefault="0033607D" w:rsidP="0033607D">
      <w:pPr>
        <w:spacing w:after="0" w:line="240" w:lineRule="auto"/>
        <w:jc w:val="center"/>
        <w:rPr>
          <w:rFonts w:ascii="Arial" w:eastAsia="Times New Roman" w:hAnsi="Arial" w:cs="Arial"/>
          <w:color w:val="222222"/>
          <w:sz w:val="20"/>
          <w:szCs w:val="20"/>
          <w:lang w:eastAsia="es-CO"/>
        </w:rPr>
      </w:pPr>
    </w:p>
    <w:p w:rsidR="00614176" w:rsidRDefault="00614176" w:rsidP="0033607D">
      <w:pPr>
        <w:spacing w:after="200" w:line="240" w:lineRule="auto"/>
        <w:jc w:val="center"/>
        <w:rPr>
          <w:rFonts w:ascii="Arial" w:eastAsia="Times New Roman" w:hAnsi="Arial" w:cs="Arial"/>
          <w:color w:val="000000"/>
          <w:sz w:val="28"/>
          <w:szCs w:val="28"/>
          <w:u w:val="single"/>
          <w:lang w:eastAsia="es-CO"/>
        </w:rPr>
      </w:pPr>
    </w:p>
    <w:p w:rsidR="00614176" w:rsidRDefault="00614176" w:rsidP="0033607D">
      <w:pPr>
        <w:spacing w:after="200" w:line="240" w:lineRule="auto"/>
        <w:jc w:val="center"/>
        <w:rPr>
          <w:rFonts w:ascii="Arial" w:eastAsia="Times New Roman" w:hAnsi="Arial" w:cs="Arial"/>
          <w:color w:val="000000"/>
          <w:sz w:val="28"/>
          <w:szCs w:val="28"/>
          <w:u w:val="single"/>
          <w:lang w:eastAsia="es-CO"/>
        </w:rPr>
      </w:pPr>
    </w:p>
    <w:p w:rsidR="00614176" w:rsidRDefault="00614176" w:rsidP="0033607D">
      <w:pPr>
        <w:spacing w:after="200" w:line="240" w:lineRule="auto"/>
        <w:jc w:val="center"/>
        <w:rPr>
          <w:rFonts w:ascii="Arial" w:eastAsia="Times New Roman" w:hAnsi="Arial" w:cs="Arial"/>
          <w:color w:val="000000"/>
          <w:sz w:val="28"/>
          <w:szCs w:val="28"/>
          <w:u w:val="single"/>
          <w:lang w:eastAsia="es-CO"/>
        </w:rPr>
      </w:pPr>
    </w:p>
    <w:p w:rsidR="00A85C08" w:rsidRDefault="00A85C08" w:rsidP="00A85C08">
      <w:pPr>
        <w:shd w:val="clear" w:color="auto" w:fill="FFFFFF"/>
        <w:spacing w:after="0" w:line="240" w:lineRule="auto"/>
        <w:rPr>
          <w:rFonts w:ascii="Arial" w:eastAsia="Times New Roman" w:hAnsi="Arial" w:cs="Arial"/>
          <w:color w:val="000000"/>
          <w:sz w:val="28"/>
          <w:szCs w:val="28"/>
          <w:u w:val="single"/>
          <w:lang w:eastAsia="es-CO"/>
        </w:rPr>
      </w:pPr>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i/>
          <w:iCs/>
          <w:color w:val="000000"/>
          <w:sz w:val="20"/>
          <w:szCs w:val="20"/>
          <w:lang w:eastAsia="es-CO"/>
        </w:rPr>
        <w:lastRenderedPageBreak/>
        <w:t>COLEGIO INSTITUTO TECNICO INTERNACIONAL</w:t>
      </w:r>
      <w:proofErr w:type="gramStart"/>
      <w:r w:rsidRPr="00A85C08">
        <w:rPr>
          <w:rFonts w:ascii="Arial" w:eastAsia="Times New Roman" w:hAnsi="Arial" w:cs="Arial"/>
          <w:b/>
          <w:bCs/>
          <w:i/>
          <w:iCs/>
          <w:color w:val="000000"/>
          <w:sz w:val="20"/>
          <w:szCs w:val="20"/>
          <w:lang w:eastAsia="es-CO"/>
        </w:rPr>
        <w:t>-  IED</w:t>
      </w:r>
      <w:proofErr w:type="gramEnd"/>
      <w:r w:rsidRPr="00A85C08">
        <w:rPr>
          <w:rFonts w:ascii="Times New Roman" w:eastAsia="Times New Roman" w:hAnsi="Times New Roman" w:cs="Times New Roman"/>
          <w:noProof/>
          <w:sz w:val="24"/>
          <w:szCs w:val="24"/>
          <w:lang w:eastAsia="es-CO"/>
        </w:rPr>
        <mc:AlternateContent>
          <mc:Choice Requires="wps">
            <w:drawing>
              <wp:inline distT="0" distB="0" distL="0" distR="0">
                <wp:extent cx="628650" cy="647700"/>
                <wp:effectExtent l="0" t="0" r="0" b="0"/>
                <wp:docPr id="16" name="Rectángulo 16" descr="Descripción: Descripción: ESCUDO CITI CHI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6F986" id="Rectángulo 16" o:spid="_x0000_s1026" alt="Descripción: Descripción: ESCUDO CITI CHICK" style="width:49.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UqGQIAAP4DAAAOAAAAZHJzL2Uyb0RvYy54bWysU1GO2jAQ/a/UO1j+LwHEwjYirFbQbVG3&#10;3VXZPYBxnMRq4nHHhkBv0zP0CHuxjh2g0P5V/XE8M86bN29mpje7pmZbhU6Dyfig1+dMGQm5NmXG&#10;n5/u3lxz5rwwuajBqIzvleM3s9evpq1N1RAqqHOFjECMS1ub8cp7myaJk5VqhOuBVYaCBWAjPJlY&#10;JjmKltCbOhn2++OkBcwtglTOkXfRBfks4heFkv6hKJzyrM44cfPxxHiuw5nMpiItUdhKywMN8Q8s&#10;GqENJT1BLYQXbIP6L6hGSwQHhe9JaBIoCi1VrIGqGfT/qGZVCatiLSSOsyeZ3P+DlZ+3j8h0Tr0b&#10;c2ZEQz36Qqq9/DDlpgYWvLlykiRbhI+2Ur/8NCm7tN6t5s+LBzZfPi3Z/MNy/jEI21qXEv7KPmKQ&#10;xtl7kF8dMzCvhCnVrbOUiBJT3qMLEdpKiZwqHASI5AIjGI7Q2Lr9BDkxFRsPUfZdgU3IQYKyXezu&#10;/tRdtfNMknM8vB5f0QxICo1Hk0k/dj8R6fFni86/V9CwcMk4ErsILrb3zgcyIj0+CbkM3Om6jgNU&#10;mwsHPQyeSD7w7aRYQ74n7gjdENLS0KUC/M5ZSwOYcfdtI1BxVi8N1f92MBqFiY3G6GoyJAPPI+vz&#10;iDCSoDLuOeuuc99N+caiLqsoc8fxljQrdKwn6NmxOpClIYtlHhYiTPG5HV/9XtvZLwAAAP//AwBQ&#10;SwMEFAAGAAgAAAAhAK42PlXbAAAABAEAAA8AAABkcnMvZG93bnJldi54bWxMj0FLw0AQhe9C/8My&#10;BS/S7tqD2DSbUgrFIkIx1Z632TEJZmfT7DaJ/97Ri14GHu/x5nvpenSN6LELtScN93MFAqnwtqZS&#10;w9txN3sEEaIhaxpPqOELA6yzyU1qEusHesU+j6XgEgqJ0VDF2CZShqJCZ8Lct0jsffjOmciyK6Xt&#10;zMDlrpELpR6kMzXxh8q0uK2w+MyvTsNQHPrT8eVJHu5Oe0+X/WWbvz9rfTsdNysQEcf4F4YffEaH&#10;jJnO/ko2iEYDD4m/l73lktWZM2qhQGap/A+ffQMAAP//AwBQSwECLQAUAAYACAAAACEAtoM4kv4A&#10;AADhAQAAEwAAAAAAAAAAAAAAAAAAAAAAW0NvbnRlbnRfVHlwZXNdLnhtbFBLAQItABQABgAIAAAA&#10;IQA4/SH/1gAAAJQBAAALAAAAAAAAAAAAAAAAAC8BAABfcmVscy8ucmVsc1BLAQItABQABgAIAAAA&#10;IQDExFUqGQIAAP4DAAAOAAAAAAAAAAAAAAAAAC4CAABkcnMvZTJvRG9jLnhtbFBLAQItABQABgAI&#10;AAAAIQCuNj5V2wAAAAQBAAAPAAAAAAAAAAAAAAAAAHMEAABkcnMvZG93bnJldi54bWxQSwUGAAAA&#10;AAQABADzAAAAewUAAAAA&#10;" filled="f" stroked="f">
                <o:lock v:ext="edit" aspectratio="t"/>
                <w10:anchorlock/>
              </v:rect>
            </w:pict>
          </mc:Fallback>
        </mc:AlternateContent>
      </w:r>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color w:val="000000"/>
          <w:sz w:val="20"/>
          <w:szCs w:val="20"/>
          <w:u w:val="single"/>
          <w:lang w:eastAsia="es-CO"/>
        </w:rPr>
        <w:t> </w:t>
      </w:r>
      <w:hyperlink r:id="rId22" w:history="1">
        <w:r w:rsidRPr="00A85C08">
          <w:rPr>
            <w:rFonts w:ascii="Arial" w:eastAsia="Times New Roman" w:hAnsi="Arial" w:cs="Arial"/>
            <w:b/>
            <w:bCs/>
            <w:color w:val="1155CC"/>
            <w:sz w:val="20"/>
            <w:szCs w:val="20"/>
            <w:u w:val="single"/>
            <w:lang w:eastAsia="es-CO"/>
          </w:rPr>
          <w:t>EDUCACIONBOGOTA.EDU.CO</w:t>
        </w:r>
      </w:hyperlink>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sidRPr="00A85C08">
        <w:rPr>
          <w:rFonts w:ascii="Times New Roman" w:eastAsia="Times New Roman" w:hAnsi="Times New Roman" w:cs="Times New Roman"/>
          <w:sz w:val="24"/>
          <w:szCs w:val="24"/>
          <w:lang w:eastAsia="es-CO"/>
        </w:rPr>
        <w:t> </w:t>
      </w:r>
    </w:p>
    <w:p w:rsidR="00A85C08" w:rsidRPr="00A85C08" w:rsidRDefault="00A85C08" w:rsidP="00A85C08">
      <w:pPr>
        <w:shd w:val="clear" w:color="auto" w:fill="FFFFFF"/>
        <w:spacing w:after="0" w:line="240" w:lineRule="auto"/>
        <w:rPr>
          <w:rFonts w:ascii="Times New Roman" w:eastAsia="Times New Roman" w:hAnsi="Times New Roman" w:cs="Times New Roman"/>
          <w:sz w:val="24"/>
          <w:szCs w:val="24"/>
          <w:lang w:eastAsia="es-CO"/>
        </w:rPr>
      </w:pPr>
      <w:r>
        <w:rPr>
          <w:rFonts w:ascii="Arial" w:eastAsia="Times New Roman" w:hAnsi="Arial" w:cs="Arial"/>
          <w:b/>
          <w:bCs/>
          <w:color w:val="222222"/>
          <w:sz w:val="20"/>
          <w:szCs w:val="20"/>
          <w:lang w:eastAsia="es-CO"/>
        </w:rPr>
        <w:t>TALLER</w:t>
      </w:r>
      <w:r w:rsidRPr="00A85C08">
        <w:rPr>
          <w:rFonts w:ascii="Arial" w:eastAsia="Times New Roman" w:hAnsi="Arial" w:cs="Arial"/>
          <w:b/>
          <w:bCs/>
          <w:color w:val="222222"/>
          <w:sz w:val="20"/>
          <w:szCs w:val="20"/>
          <w:lang w:eastAsia="es-CO"/>
        </w:rPr>
        <w:t xml:space="preserve"> 2 DE MATEMATICAS (estadística y probabilidad) </w:t>
      </w:r>
      <w:r>
        <w:rPr>
          <w:rFonts w:ascii="Arial" w:eastAsia="Times New Roman" w:hAnsi="Arial" w:cs="Arial"/>
          <w:b/>
          <w:bCs/>
          <w:color w:val="222222"/>
          <w:sz w:val="20"/>
          <w:szCs w:val="20"/>
          <w:lang w:eastAsia="es-CO"/>
        </w:rPr>
        <w:t>GRADO</w:t>
      </w:r>
      <w:r w:rsidRPr="00A85C08">
        <w:rPr>
          <w:rFonts w:ascii="Arial" w:eastAsia="Times New Roman" w:hAnsi="Arial" w:cs="Arial"/>
          <w:b/>
          <w:bCs/>
          <w:color w:val="222222"/>
          <w:sz w:val="20"/>
          <w:szCs w:val="20"/>
          <w:lang w:eastAsia="es-CO"/>
        </w:rPr>
        <w:t xml:space="preserve"> </w:t>
      </w:r>
      <w:r>
        <w:rPr>
          <w:rFonts w:ascii="Arial" w:eastAsia="Times New Roman" w:hAnsi="Arial" w:cs="Arial"/>
          <w:b/>
          <w:bCs/>
          <w:color w:val="222222"/>
          <w:sz w:val="20"/>
          <w:szCs w:val="20"/>
          <w:lang w:eastAsia="es-CO"/>
        </w:rPr>
        <w:t>DECIMO</w:t>
      </w:r>
      <w:r w:rsidRPr="00A85C08">
        <w:rPr>
          <w:rFonts w:ascii="Arial" w:eastAsia="Times New Roman" w:hAnsi="Arial" w:cs="Arial"/>
          <w:b/>
          <w:bCs/>
          <w:color w:val="222222"/>
          <w:sz w:val="20"/>
          <w:szCs w:val="20"/>
          <w:lang w:eastAsia="es-CO"/>
        </w:rPr>
        <w:t xml:space="preserve"> </w:t>
      </w:r>
      <w:r>
        <w:rPr>
          <w:rFonts w:ascii="Arial" w:eastAsia="Times New Roman" w:hAnsi="Arial" w:cs="Arial"/>
          <w:b/>
          <w:bCs/>
          <w:color w:val="222222"/>
          <w:sz w:val="20"/>
          <w:szCs w:val="20"/>
          <w:lang w:eastAsia="es-CO"/>
        </w:rPr>
        <w:t>1001,1002 Y 1003</w:t>
      </w:r>
    </w:p>
    <w:p w:rsidR="00A85C08" w:rsidRPr="00A85C08" w:rsidRDefault="00A85C08" w:rsidP="00A85C08">
      <w:pPr>
        <w:spacing w:after="0" w:line="240" w:lineRule="auto"/>
        <w:rPr>
          <w:rFonts w:ascii="Times New Roman" w:eastAsia="Times New Roman" w:hAnsi="Times New Roman" w:cs="Times New Roman"/>
          <w:sz w:val="24"/>
          <w:szCs w:val="24"/>
          <w:lang w:eastAsia="es-CO"/>
        </w:rPr>
      </w:pPr>
      <w:r w:rsidRPr="00A85C08">
        <w:rPr>
          <w:rFonts w:ascii="Arial" w:eastAsia="Times New Roman" w:hAnsi="Arial" w:cs="Arial"/>
          <w:b/>
          <w:bCs/>
          <w:color w:val="000000"/>
          <w:sz w:val="20"/>
          <w:szCs w:val="20"/>
          <w:lang w:eastAsia="es-CO"/>
        </w:rPr>
        <w:t>DOCENTE: CESAR AUGUSTO FERNANDEZ PEREZ</w:t>
      </w:r>
    </w:p>
    <w:p w:rsidR="00614176" w:rsidRDefault="00614176" w:rsidP="00614176">
      <w:pPr>
        <w:spacing w:after="200" w:line="240" w:lineRule="auto"/>
        <w:rPr>
          <w:rFonts w:ascii="Arial" w:eastAsia="Times New Roman" w:hAnsi="Arial" w:cs="Arial"/>
          <w:color w:val="000000"/>
          <w:sz w:val="16"/>
          <w:szCs w:val="16"/>
          <w:u w:val="single"/>
          <w:lang w:eastAsia="es-CO"/>
        </w:rPr>
      </w:pPr>
    </w:p>
    <w:p w:rsidR="0033607D" w:rsidRPr="0033607D" w:rsidRDefault="0033607D" w:rsidP="00614176">
      <w:pPr>
        <w:spacing w:after="200" w:line="240" w:lineRule="auto"/>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u w:val="single"/>
          <w:lang w:eastAsia="es-CO"/>
        </w:rPr>
        <w:t>TALLER DE PROBABILIDAD</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1.</w:t>
      </w:r>
      <w:r w:rsidRPr="0033607D">
        <w:rPr>
          <w:rFonts w:ascii="Arial" w:eastAsia="Times New Roman" w:hAnsi="Arial" w:cs="Arial"/>
          <w:color w:val="000000"/>
          <w:sz w:val="16"/>
          <w:szCs w:val="16"/>
          <w:lang w:eastAsia="es-CO"/>
        </w:rPr>
        <w:t xml:space="preserve"> Relacione por parejas los siguientes elementos con sus definiciones</w:t>
      </w:r>
    </w:p>
    <w:p w:rsidR="0033607D" w:rsidRPr="0033607D" w:rsidRDefault="0033607D" w:rsidP="0033607D">
      <w:pPr>
        <w:numPr>
          <w:ilvl w:val="0"/>
          <w:numId w:val="2"/>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Espacio muestral                              Eventos que no tienen ningún elemento en común </w:t>
      </w:r>
    </w:p>
    <w:p w:rsidR="0033607D" w:rsidRPr="0033607D" w:rsidRDefault="0033607D" w:rsidP="0033607D">
      <w:pPr>
        <w:spacing w:after="0" w:line="240" w:lineRule="auto"/>
        <w:ind w:hanging="36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w:t>
      </w:r>
    </w:p>
    <w:p w:rsidR="0033607D" w:rsidRPr="0033607D" w:rsidRDefault="0033607D" w:rsidP="0033607D">
      <w:pPr>
        <w:numPr>
          <w:ilvl w:val="0"/>
          <w:numId w:val="3"/>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Evento elemental                               No importa el orden</w:t>
      </w:r>
    </w:p>
    <w:p w:rsidR="0033607D" w:rsidRPr="0033607D" w:rsidRDefault="0033607D" w:rsidP="0033607D">
      <w:pPr>
        <w:spacing w:after="0" w:line="240" w:lineRule="auto"/>
        <w:rPr>
          <w:rFonts w:ascii="Times New Roman" w:eastAsia="Times New Roman" w:hAnsi="Times New Roman" w:cs="Times New Roman"/>
          <w:sz w:val="16"/>
          <w:szCs w:val="16"/>
          <w:lang w:eastAsia="es-CO"/>
        </w:rPr>
      </w:pPr>
    </w:p>
    <w:p w:rsidR="0033607D" w:rsidRPr="0033607D" w:rsidRDefault="0033607D" w:rsidP="0033607D">
      <w:pPr>
        <w:numPr>
          <w:ilvl w:val="0"/>
          <w:numId w:val="4"/>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Sucesos incompatibles                      Conjunto de todos los resultados posibles resultados de un </w:t>
      </w:r>
    </w:p>
    <w:p w:rsidR="0033607D" w:rsidRPr="0033607D" w:rsidRDefault="0033607D" w:rsidP="0033607D">
      <w:pPr>
        <w:spacing w:after="0" w:line="240" w:lineRule="auto"/>
        <w:ind w:hanging="72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experimento aleatorio</w:t>
      </w:r>
    </w:p>
    <w:p w:rsidR="0033607D" w:rsidRPr="0033607D" w:rsidRDefault="0033607D" w:rsidP="0033607D">
      <w:pPr>
        <w:spacing w:after="0" w:line="240" w:lineRule="auto"/>
        <w:ind w:hanging="72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w:t>
      </w:r>
    </w:p>
    <w:p w:rsidR="0033607D" w:rsidRPr="0033607D" w:rsidRDefault="0033607D" w:rsidP="0033607D">
      <w:pPr>
        <w:numPr>
          <w:ilvl w:val="0"/>
          <w:numId w:val="5"/>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Técnicas de conteo                            Importa el orden</w:t>
      </w:r>
    </w:p>
    <w:p w:rsidR="0033607D" w:rsidRPr="0033607D" w:rsidRDefault="0033607D" w:rsidP="0033607D">
      <w:pPr>
        <w:spacing w:after="0" w:line="240" w:lineRule="auto"/>
        <w:rPr>
          <w:rFonts w:ascii="Times New Roman" w:eastAsia="Times New Roman" w:hAnsi="Times New Roman" w:cs="Times New Roman"/>
          <w:sz w:val="16"/>
          <w:szCs w:val="16"/>
          <w:lang w:eastAsia="es-CO"/>
        </w:rPr>
      </w:pPr>
    </w:p>
    <w:p w:rsidR="0033607D" w:rsidRPr="0033607D" w:rsidRDefault="0033607D" w:rsidP="0033607D">
      <w:pPr>
        <w:numPr>
          <w:ilvl w:val="0"/>
          <w:numId w:val="6"/>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Principio de multiplicación                  Cualquiera de los múltiples resultados de un experimento</w:t>
      </w:r>
    </w:p>
    <w:p w:rsidR="0033607D" w:rsidRPr="0033607D" w:rsidRDefault="0033607D" w:rsidP="0033607D">
      <w:pPr>
        <w:spacing w:after="0" w:line="240" w:lineRule="auto"/>
        <w:ind w:hanging="72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aleatorio</w:t>
      </w:r>
    </w:p>
    <w:p w:rsidR="0033607D" w:rsidRPr="0033607D" w:rsidRDefault="0033607D" w:rsidP="0033607D">
      <w:pPr>
        <w:spacing w:after="0" w:line="240" w:lineRule="auto"/>
        <w:rPr>
          <w:rFonts w:ascii="Times New Roman" w:eastAsia="Times New Roman" w:hAnsi="Times New Roman" w:cs="Times New Roman"/>
          <w:sz w:val="16"/>
          <w:szCs w:val="16"/>
          <w:lang w:eastAsia="es-CO"/>
        </w:rPr>
      </w:pPr>
    </w:p>
    <w:p w:rsidR="0033607D" w:rsidRPr="0033607D" w:rsidRDefault="0033607D" w:rsidP="0033607D">
      <w:pPr>
        <w:numPr>
          <w:ilvl w:val="0"/>
          <w:numId w:val="7"/>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Permutaciones y factorial                   Se utiliza en acciones simultáneas o secuenciales</w:t>
      </w:r>
    </w:p>
    <w:p w:rsidR="0033607D" w:rsidRPr="0033607D" w:rsidRDefault="0033607D" w:rsidP="0033607D">
      <w:pPr>
        <w:spacing w:after="0" w:line="240" w:lineRule="auto"/>
        <w:rPr>
          <w:rFonts w:ascii="Times New Roman" w:eastAsia="Times New Roman" w:hAnsi="Times New Roman" w:cs="Times New Roman"/>
          <w:sz w:val="16"/>
          <w:szCs w:val="16"/>
          <w:lang w:eastAsia="es-CO"/>
        </w:rPr>
      </w:pPr>
    </w:p>
    <w:p w:rsidR="0033607D" w:rsidRPr="0033607D" w:rsidRDefault="0033607D" w:rsidP="0033607D">
      <w:pPr>
        <w:numPr>
          <w:ilvl w:val="0"/>
          <w:numId w:val="8"/>
        </w:numPr>
        <w:spacing w:after="0" w:line="240" w:lineRule="auto"/>
        <w:ind w:left="360"/>
        <w:jc w:val="both"/>
        <w:textAlignment w:val="baseline"/>
        <w:rPr>
          <w:rFonts w:ascii="Arial" w:eastAsia="Times New Roman" w:hAnsi="Arial" w:cs="Arial"/>
          <w:color w:val="000000"/>
          <w:sz w:val="16"/>
          <w:szCs w:val="16"/>
          <w:lang w:eastAsia="es-CO"/>
        </w:rPr>
      </w:pPr>
      <w:r w:rsidRPr="0033607D">
        <w:rPr>
          <w:rFonts w:ascii="Arial" w:eastAsia="Times New Roman" w:hAnsi="Arial" w:cs="Arial"/>
          <w:color w:val="000000"/>
          <w:sz w:val="16"/>
          <w:szCs w:val="16"/>
          <w:lang w:eastAsia="es-CO"/>
        </w:rPr>
        <w:t>Combinaciones                                   Permiten determinar el número de resultados posibles de un</w:t>
      </w:r>
    </w:p>
    <w:p w:rsidR="0033607D" w:rsidRPr="0033607D" w:rsidRDefault="0033607D" w:rsidP="0033607D">
      <w:pPr>
        <w:spacing w:after="0" w:line="240" w:lineRule="auto"/>
        <w:ind w:hanging="72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experimento aleatorio                            </w:t>
      </w:r>
    </w:p>
    <w:p w:rsidR="0033607D" w:rsidRPr="0033607D" w:rsidRDefault="0033607D" w:rsidP="0033607D">
      <w:pPr>
        <w:spacing w:after="200" w:line="240" w:lineRule="auto"/>
        <w:ind w:hanging="720"/>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w:t>
      </w:r>
      <w:r w:rsidRPr="0033607D">
        <w:rPr>
          <w:rFonts w:ascii="Arial" w:eastAsia="Times New Roman" w:hAnsi="Arial" w:cs="Arial"/>
          <w:color w:val="000000"/>
          <w:sz w:val="16"/>
          <w:szCs w:val="16"/>
          <w:lang w:eastAsia="es-CO"/>
        </w:rPr>
        <w:tab/>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2.</w:t>
      </w:r>
      <w:r w:rsidRPr="0033607D">
        <w:rPr>
          <w:rFonts w:ascii="Arial" w:eastAsia="Times New Roman" w:hAnsi="Arial" w:cs="Arial"/>
          <w:color w:val="000000"/>
          <w:sz w:val="16"/>
          <w:szCs w:val="16"/>
          <w:lang w:eastAsia="es-CO"/>
        </w:rPr>
        <w:t xml:space="preserve"> Con los dígitos 2, 4, 6, 7 y 9, se decide formar números de 4 cifras diferentes. Cuántos pueden </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formarse, si:</w:t>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a. No se pone ninguna otra restricción        c. Los números deben ser pares</w:t>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b. Los números deben ser impares             d. Los números deben ser mayores o iguales a 5000</w:t>
      </w:r>
    </w:p>
    <w:p w:rsidR="0033607D" w:rsidRPr="0033607D" w:rsidRDefault="0033607D" w:rsidP="0033607D">
      <w:pPr>
        <w:spacing w:after="0" w:line="240" w:lineRule="auto"/>
        <w:rPr>
          <w:rFonts w:ascii="Times New Roman" w:eastAsia="Times New Roman" w:hAnsi="Times New Roman" w:cs="Times New Roman"/>
          <w:sz w:val="16"/>
          <w:szCs w:val="16"/>
          <w:lang w:eastAsia="es-CO"/>
        </w:rPr>
      </w:pP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3.</w:t>
      </w:r>
      <w:r w:rsidRPr="0033607D">
        <w:rPr>
          <w:rFonts w:ascii="Arial" w:eastAsia="Times New Roman" w:hAnsi="Arial" w:cs="Arial"/>
          <w:color w:val="000000"/>
          <w:sz w:val="16"/>
          <w:szCs w:val="16"/>
          <w:lang w:eastAsia="es-CO"/>
        </w:rPr>
        <w:t xml:space="preserve"> Hay cinco (5) balotas dentro de una urna, los colores de cada una de ellas son: blanca, amarilla, </w:t>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roja, azul y verde. Al sacar sin devolución una por una de la urna y teniendo presente el color,          </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¿Cuántos resultados diferentes puede haber?</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4.</w:t>
      </w:r>
      <w:r w:rsidRPr="0033607D">
        <w:rPr>
          <w:rFonts w:ascii="Arial" w:eastAsia="Times New Roman" w:hAnsi="Arial" w:cs="Arial"/>
          <w:color w:val="000000"/>
          <w:sz w:val="16"/>
          <w:szCs w:val="16"/>
          <w:lang w:eastAsia="es-CO"/>
        </w:rPr>
        <w:t xml:space="preserve"> Con los números 2,2,2,3,3,3,3,44; ¿Cuántos números de nueve cifras se pueden armar?</w:t>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5.</w:t>
      </w:r>
      <w:r w:rsidRPr="0033607D">
        <w:rPr>
          <w:rFonts w:ascii="Arial" w:eastAsia="Times New Roman" w:hAnsi="Arial" w:cs="Arial"/>
          <w:color w:val="000000"/>
          <w:sz w:val="16"/>
          <w:szCs w:val="16"/>
          <w:lang w:eastAsia="es-CO"/>
        </w:rPr>
        <w:t xml:space="preserve"> Un grupo de ocho (8) estudiantes llegó tarde para ingresar a clase. La coordinadora los llama y les </w:t>
      </w:r>
    </w:p>
    <w:p w:rsidR="0033607D" w:rsidRPr="0033607D" w:rsidRDefault="0033607D" w:rsidP="0033607D">
      <w:pPr>
        <w:spacing w:after="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dice que hagan una fila para hacer el registro. ¿De cuantas maneras distintas se podrá hacer            </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    la fila?</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6.</w:t>
      </w:r>
      <w:r w:rsidRPr="0033607D">
        <w:rPr>
          <w:rFonts w:ascii="Arial" w:eastAsia="Times New Roman" w:hAnsi="Arial" w:cs="Arial"/>
          <w:color w:val="000000"/>
          <w:sz w:val="16"/>
          <w:szCs w:val="16"/>
          <w:lang w:eastAsia="es-CO"/>
        </w:rPr>
        <w:t xml:space="preserve"> La Institución educativa Andrés Bello ha decidido organizar unas olimpiadas de matemáticas, se planea rifar tres (3) premios entre los diez (10) estudiantes con mejores puntajes. De cuántas formas se puede encontrar a los ganadores, si:</w:t>
      </w:r>
    </w:p>
    <w:p w:rsidR="0033607D" w:rsidRPr="0033607D" w:rsidRDefault="0033607D" w:rsidP="0033607D">
      <w:pPr>
        <w:spacing w:after="0" w:line="240" w:lineRule="auto"/>
        <w:ind w:hanging="708"/>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a. Los premios son iguales</w:t>
      </w:r>
    </w:p>
    <w:p w:rsidR="0033607D" w:rsidRPr="0033607D" w:rsidRDefault="0033607D" w:rsidP="0033607D">
      <w:pPr>
        <w:spacing w:after="200" w:line="240" w:lineRule="auto"/>
        <w:ind w:hanging="708"/>
        <w:jc w:val="both"/>
        <w:rPr>
          <w:rFonts w:ascii="Times New Roman" w:eastAsia="Times New Roman" w:hAnsi="Times New Roman" w:cs="Times New Roman"/>
          <w:sz w:val="16"/>
          <w:szCs w:val="16"/>
          <w:lang w:eastAsia="es-CO"/>
        </w:rPr>
      </w:pPr>
      <w:r w:rsidRPr="0033607D">
        <w:rPr>
          <w:rFonts w:ascii="Arial" w:eastAsia="Times New Roman" w:hAnsi="Arial" w:cs="Arial"/>
          <w:color w:val="000000"/>
          <w:sz w:val="16"/>
          <w:szCs w:val="16"/>
          <w:lang w:eastAsia="es-CO"/>
        </w:rPr>
        <w:t>b. Los premios son distintos</w:t>
      </w:r>
    </w:p>
    <w:p w:rsidR="0033607D" w:rsidRPr="0033607D" w:rsidRDefault="0033607D" w:rsidP="0033607D">
      <w:pPr>
        <w:spacing w:after="200" w:line="240" w:lineRule="auto"/>
        <w:jc w:val="both"/>
        <w:rPr>
          <w:rFonts w:ascii="Times New Roman" w:eastAsia="Times New Roman" w:hAnsi="Times New Roman" w:cs="Times New Roman"/>
          <w:sz w:val="16"/>
          <w:szCs w:val="16"/>
          <w:lang w:eastAsia="es-CO"/>
        </w:rPr>
      </w:pPr>
      <w:r w:rsidRPr="0033607D">
        <w:rPr>
          <w:rFonts w:ascii="Arial" w:eastAsia="Times New Roman" w:hAnsi="Arial" w:cs="Arial"/>
          <w:b/>
          <w:bCs/>
          <w:color w:val="000000"/>
          <w:sz w:val="16"/>
          <w:szCs w:val="16"/>
          <w:lang w:eastAsia="es-CO"/>
        </w:rPr>
        <w:t>7</w:t>
      </w:r>
      <w:r w:rsidRPr="0033607D">
        <w:rPr>
          <w:rFonts w:ascii="Arial" w:eastAsia="Times New Roman" w:hAnsi="Arial" w:cs="Arial"/>
          <w:color w:val="000000"/>
          <w:sz w:val="16"/>
          <w:szCs w:val="16"/>
          <w:lang w:eastAsia="es-CO"/>
        </w:rPr>
        <w:t>. En un juego llamado "El suertudo", su sorteo se realiza mediante 35 balotas que son extraídas una a una de la urna. Las balotas están numeradas del 1 al 35 y hay ganadores cuando los jugadores aciertan seis (6) números de los seleccionados en cualquier orden. ¿De cuántas formas distintas se podrían seleccionar las seis balotas ganadoras?    </w:t>
      </w:r>
    </w:p>
    <w:p w:rsidR="0033607D" w:rsidRPr="00222829" w:rsidRDefault="0033607D" w:rsidP="0033607D">
      <w:pPr>
        <w:spacing w:after="0" w:line="240" w:lineRule="auto"/>
        <w:jc w:val="center"/>
        <w:rPr>
          <w:rFonts w:ascii="Arial" w:eastAsia="Times New Roman" w:hAnsi="Arial" w:cs="Arial"/>
          <w:color w:val="222222"/>
          <w:sz w:val="16"/>
          <w:szCs w:val="16"/>
          <w:lang w:eastAsia="es-CO"/>
        </w:rPr>
      </w:pPr>
      <w:r w:rsidRPr="00614176">
        <w:rPr>
          <w:rFonts w:ascii="Arial" w:eastAsia="Times New Roman" w:hAnsi="Arial" w:cs="Arial"/>
          <w:b/>
          <w:bCs/>
          <w:color w:val="000000"/>
          <w:sz w:val="16"/>
          <w:szCs w:val="16"/>
          <w:lang w:eastAsia="es-CO"/>
        </w:rPr>
        <w:t>8.</w:t>
      </w:r>
      <w:r w:rsidRPr="00614176">
        <w:rPr>
          <w:rFonts w:ascii="Arial" w:eastAsia="Times New Roman" w:hAnsi="Arial" w:cs="Arial"/>
          <w:color w:val="000000"/>
          <w:sz w:val="16"/>
          <w:szCs w:val="16"/>
          <w:lang w:eastAsia="es-CO"/>
        </w:rPr>
        <w:t xml:space="preserve"> Una maestra tiene 6 dulces de distintos sabores y 5 paletas de distintos sabores. ¿De cuántas maneras puede la maestra darle un dulce a cada uno de sus 2 alumnos aplicados y una paleta a cada una de sus 3 alumnas aplicadas?                </w:t>
      </w:r>
    </w:p>
    <w:p w:rsidR="0033607D" w:rsidRPr="00222829" w:rsidRDefault="0033607D" w:rsidP="0033607D">
      <w:pPr>
        <w:spacing w:line="240" w:lineRule="auto"/>
        <w:jc w:val="center"/>
        <w:rPr>
          <w:rFonts w:ascii="Arial" w:eastAsia="Times New Roman" w:hAnsi="Arial" w:cs="Arial"/>
          <w:color w:val="222222"/>
          <w:sz w:val="16"/>
          <w:szCs w:val="16"/>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p>
    <w:p w:rsidR="0033607D" w:rsidRPr="00222829" w:rsidRDefault="0033607D" w:rsidP="0033607D">
      <w:pPr>
        <w:spacing w:after="0" w:line="240" w:lineRule="auto"/>
        <w:rPr>
          <w:rFonts w:ascii="Arial" w:eastAsia="Times New Roman" w:hAnsi="Arial" w:cs="Arial"/>
          <w:color w:val="222222"/>
          <w:sz w:val="20"/>
          <w:szCs w:val="20"/>
          <w:lang w:eastAsia="es-CO"/>
        </w:rPr>
      </w:pPr>
      <w:r w:rsidRPr="00222829">
        <w:rPr>
          <w:rFonts w:ascii="Arial" w:eastAsia="Times New Roman" w:hAnsi="Arial" w:cs="Arial"/>
          <w:color w:val="222222"/>
          <w:sz w:val="20"/>
          <w:szCs w:val="20"/>
          <w:lang w:eastAsia="es-CO"/>
        </w:rPr>
        <w:br/>
      </w:r>
      <w:bookmarkStart w:id="0" w:name="_GoBack"/>
      <w:bookmarkEnd w:id="0"/>
    </w:p>
    <w:sectPr w:rsidR="0033607D" w:rsidRPr="002228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B3199"/>
    <w:multiLevelType w:val="multilevel"/>
    <w:tmpl w:val="C90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50F04"/>
    <w:multiLevelType w:val="multilevel"/>
    <w:tmpl w:val="97228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577E2"/>
    <w:multiLevelType w:val="multilevel"/>
    <w:tmpl w:val="F03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63626"/>
    <w:multiLevelType w:val="multilevel"/>
    <w:tmpl w:val="F712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23A88"/>
    <w:multiLevelType w:val="multilevel"/>
    <w:tmpl w:val="5AC4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67BF5"/>
    <w:multiLevelType w:val="multilevel"/>
    <w:tmpl w:val="4F7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E5D04"/>
    <w:multiLevelType w:val="multilevel"/>
    <w:tmpl w:val="68C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871D3"/>
    <w:multiLevelType w:val="multilevel"/>
    <w:tmpl w:val="D29E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7D"/>
    <w:rsid w:val="0033607D"/>
    <w:rsid w:val="00614176"/>
    <w:rsid w:val="00A85C08"/>
    <w:rsid w:val="00CE2087"/>
    <w:rsid w:val="00D12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5D0A"/>
  <w15:chartTrackingRefBased/>
  <w15:docId w15:val="{B6D853E4-22EB-43D9-8427-FDD2A58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607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33607D"/>
  </w:style>
  <w:style w:type="character" w:styleId="Hipervnculo">
    <w:name w:val="Hyperlink"/>
    <w:basedOn w:val="Fuentedeprrafopredeter"/>
    <w:uiPriority w:val="99"/>
    <w:semiHidden/>
    <w:unhideWhenUsed/>
    <w:rsid w:val="00D12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24625">
      <w:bodyDiv w:val="1"/>
      <w:marLeft w:val="0"/>
      <w:marRight w:val="0"/>
      <w:marTop w:val="0"/>
      <w:marBottom w:val="0"/>
      <w:divBdr>
        <w:top w:val="none" w:sz="0" w:space="0" w:color="auto"/>
        <w:left w:val="none" w:sz="0" w:space="0" w:color="auto"/>
        <w:bottom w:val="none" w:sz="0" w:space="0" w:color="auto"/>
        <w:right w:val="none" w:sz="0" w:space="0" w:color="auto"/>
      </w:divBdr>
    </w:div>
    <w:div w:id="631836303">
      <w:bodyDiv w:val="1"/>
      <w:marLeft w:val="0"/>
      <w:marRight w:val="0"/>
      <w:marTop w:val="0"/>
      <w:marBottom w:val="0"/>
      <w:divBdr>
        <w:top w:val="none" w:sz="0" w:space="0" w:color="auto"/>
        <w:left w:val="none" w:sz="0" w:space="0" w:color="auto"/>
        <w:bottom w:val="none" w:sz="0" w:space="0" w:color="auto"/>
        <w:right w:val="none" w:sz="0" w:space="0" w:color="auto"/>
      </w:divBdr>
    </w:div>
    <w:div w:id="10957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youtube.com/watch?v=CEz2pEMq5uM&amp;feature=emb_logo" TargetMode="External"/><Relationship Id="rId3" Type="http://schemas.openxmlformats.org/officeDocument/2006/relationships/settings" Target="settings.xml"/><Relationship Id="rId21" Type="http://schemas.openxmlformats.org/officeDocument/2006/relationships/hyperlink" Target="https://www.youtube.com/watch?v=fUuDW7ky5j8&amp;feature=emb_logo"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www.youtube.com/watch?time_continue=7&amp;v=O47L0kavV8E&amp;feature=emb_logo"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educacionbogota.edu.co/"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hyperlink" Target="https://www.youtube.com/watch?time_continue=1&amp;v=h0FwTGtM7H8&amp;feature=emb_logo"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educacionbogot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1909</Words>
  <Characters>10501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soledad</dc:creator>
  <cp:keywords/>
  <dc:description/>
  <cp:lastModifiedBy>samuel soledad</cp:lastModifiedBy>
  <cp:revision>1</cp:revision>
  <dcterms:created xsi:type="dcterms:W3CDTF">2020-04-02T22:14:00Z</dcterms:created>
  <dcterms:modified xsi:type="dcterms:W3CDTF">2020-04-02T23:01:00Z</dcterms:modified>
</cp:coreProperties>
</file>